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A3" w:rsidRDefault="009C18A3" w:rsidP="009C18A3">
      <w:pPr>
        <w:jc w:val="center"/>
        <w:rPr>
          <w:b/>
          <w:sz w:val="44"/>
          <w:szCs w:val="44"/>
        </w:rPr>
      </w:pPr>
      <w:r>
        <w:rPr>
          <w:rFonts w:hint="eastAsia"/>
          <w:b/>
          <w:sz w:val="44"/>
          <w:szCs w:val="44"/>
        </w:rPr>
        <w:t>2019</w:t>
      </w:r>
      <w:r>
        <w:rPr>
          <w:rFonts w:hint="eastAsia"/>
          <w:b/>
          <w:sz w:val="44"/>
          <w:szCs w:val="44"/>
        </w:rPr>
        <w:t>年春</w:t>
      </w:r>
      <w:r w:rsidRPr="00181549">
        <w:rPr>
          <w:rFonts w:hint="eastAsia"/>
          <w:b/>
          <w:sz w:val="44"/>
          <w:szCs w:val="44"/>
        </w:rPr>
        <w:t>季《</w:t>
      </w:r>
      <w:r>
        <w:rPr>
          <w:rFonts w:hint="eastAsia"/>
          <w:b/>
          <w:sz w:val="44"/>
          <w:szCs w:val="44"/>
        </w:rPr>
        <w:t>民族理论与民族政策</w:t>
      </w:r>
      <w:r w:rsidRPr="00181549">
        <w:rPr>
          <w:rFonts w:hint="eastAsia"/>
          <w:b/>
          <w:sz w:val="44"/>
          <w:szCs w:val="44"/>
        </w:rPr>
        <w:t>》形成性考核导学方案</w:t>
      </w:r>
    </w:p>
    <w:p w:rsidR="009C18A3" w:rsidRDefault="009C18A3" w:rsidP="009C18A3">
      <w:pPr>
        <w:ind w:firstLineChars="300" w:firstLine="840"/>
        <w:jc w:val="left"/>
        <w:rPr>
          <w:rFonts w:ascii="Helvetica" w:hAnsi="Helvetica"/>
          <w:color w:val="333333"/>
          <w:sz w:val="28"/>
          <w:szCs w:val="28"/>
        </w:rPr>
      </w:pPr>
      <w:r w:rsidRPr="0068069A">
        <w:rPr>
          <w:rFonts w:ascii="Helvetica" w:hAnsi="Helvetica"/>
          <w:color w:val="333333"/>
          <w:sz w:val="28"/>
          <w:szCs w:val="28"/>
        </w:rPr>
        <w:t>《</w:t>
      </w:r>
      <w:r w:rsidRPr="009C18A3">
        <w:rPr>
          <w:rFonts w:ascii="Helvetica" w:hAnsi="Helvetica" w:hint="eastAsia"/>
          <w:color w:val="333333"/>
          <w:sz w:val="28"/>
          <w:szCs w:val="28"/>
        </w:rPr>
        <w:t>民族理论与民族政策</w:t>
      </w:r>
      <w:r>
        <w:rPr>
          <w:rFonts w:ascii="Helvetica" w:hAnsi="Helvetica"/>
          <w:color w:val="333333"/>
          <w:sz w:val="28"/>
          <w:szCs w:val="28"/>
        </w:rPr>
        <w:t>》</w:t>
      </w:r>
      <w:r w:rsidR="00F30AED">
        <w:rPr>
          <w:rFonts w:ascii="Helvetica" w:hAnsi="Helvetica" w:hint="eastAsia"/>
          <w:color w:val="333333"/>
          <w:sz w:val="28"/>
          <w:szCs w:val="28"/>
        </w:rPr>
        <w:t>是国家开放大学开放教育开设的一门课程</w:t>
      </w:r>
      <w:r w:rsidRPr="0068069A">
        <w:rPr>
          <w:rFonts w:ascii="Helvetica" w:hAnsi="Helvetica"/>
          <w:color w:val="333333"/>
          <w:sz w:val="28"/>
          <w:szCs w:val="28"/>
        </w:rPr>
        <w:t>。</w:t>
      </w:r>
      <w:r w:rsidRPr="0068069A">
        <w:rPr>
          <w:rFonts w:ascii="Helvetica" w:hAnsi="Helvetica" w:hint="eastAsia"/>
          <w:color w:val="333333"/>
          <w:sz w:val="28"/>
          <w:szCs w:val="28"/>
        </w:rPr>
        <w:t>《</w:t>
      </w:r>
      <w:r w:rsidRPr="009C18A3">
        <w:rPr>
          <w:rFonts w:ascii="Helvetica" w:hAnsi="Helvetica" w:hint="eastAsia"/>
          <w:color w:val="333333"/>
          <w:sz w:val="28"/>
          <w:szCs w:val="28"/>
        </w:rPr>
        <w:t>民族理论与民族政策</w:t>
      </w:r>
      <w:r w:rsidRPr="0068069A">
        <w:rPr>
          <w:rFonts w:ascii="Helvetica" w:hAnsi="Helvetica" w:hint="eastAsia"/>
          <w:color w:val="333333"/>
          <w:sz w:val="28"/>
          <w:szCs w:val="28"/>
        </w:rPr>
        <w:t>》</w:t>
      </w:r>
      <w:r w:rsidR="0016367B" w:rsidRPr="0016367B">
        <w:rPr>
          <w:rFonts w:ascii="Helvetica" w:hAnsi="Helvetica"/>
          <w:color w:val="333333"/>
          <w:sz w:val="28"/>
          <w:szCs w:val="28"/>
        </w:rPr>
        <w:t>本课程课内学时</w:t>
      </w:r>
      <w:r w:rsidR="0016367B" w:rsidRPr="0016367B">
        <w:rPr>
          <w:rFonts w:ascii="Helvetica" w:hAnsi="Helvetica"/>
          <w:color w:val="333333"/>
          <w:sz w:val="28"/>
          <w:szCs w:val="28"/>
        </w:rPr>
        <w:t>36</w:t>
      </w:r>
      <w:r w:rsidR="0016367B" w:rsidRPr="0016367B">
        <w:rPr>
          <w:rFonts w:ascii="Helvetica" w:hAnsi="Helvetica"/>
          <w:color w:val="333333"/>
          <w:sz w:val="28"/>
          <w:szCs w:val="28"/>
        </w:rPr>
        <w:t>，</w:t>
      </w:r>
      <w:r w:rsidR="0016367B" w:rsidRPr="0016367B">
        <w:rPr>
          <w:rFonts w:ascii="Helvetica" w:hAnsi="Helvetica"/>
          <w:color w:val="333333"/>
          <w:sz w:val="28"/>
          <w:szCs w:val="28"/>
        </w:rPr>
        <w:t>2</w:t>
      </w:r>
      <w:r w:rsidR="0016367B" w:rsidRPr="0016367B">
        <w:rPr>
          <w:rFonts w:ascii="Helvetica" w:hAnsi="Helvetica"/>
          <w:color w:val="333333"/>
          <w:sz w:val="28"/>
          <w:szCs w:val="28"/>
        </w:rPr>
        <w:t>学分，开设</w:t>
      </w:r>
      <w:r w:rsidR="0016367B" w:rsidRPr="0016367B">
        <w:rPr>
          <w:rFonts w:ascii="Helvetica" w:hAnsi="Helvetica"/>
          <w:color w:val="333333"/>
          <w:sz w:val="28"/>
          <w:szCs w:val="28"/>
        </w:rPr>
        <w:t>1</w:t>
      </w:r>
      <w:r w:rsidR="0016367B" w:rsidRPr="0016367B">
        <w:rPr>
          <w:rFonts w:ascii="Helvetica" w:hAnsi="Helvetica"/>
          <w:color w:val="333333"/>
          <w:sz w:val="28"/>
          <w:szCs w:val="28"/>
        </w:rPr>
        <w:t>学期。</w:t>
      </w:r>
      <w:r w:rsidRPr="0068069A">
        <w:rPr>
          <w:rFonts w:ascii="Helvetica" w:hAnsi="Helvetica" w:hint="eastAsia"/>
          <w:color w:val="333333"/>
          <w:sz w:val="28"/>
          <w:szCs w:val="28"/>
        </w:rPr>
        <w:t>特做如下导学方案，供大家</w:t>
      </w:r>
      <w:r>
        <w:rPr>
          <w:rFonts w:ascii="Helvetica" w:hAnsi="Helvetica" w:hint="eastAsia"/>
          <w:color w:val="333333"/>
          <w:sz w:val="28"/>
          <w:szCs w:val="28"/>
        </w:rPr>
        <w:t>参考</w:t>
      </w:r>
      <w:r w:rsidRPr="0068069A">
        <w:rPr>
          <w:rFonts w:ascii="Helvetica" w:hAnsi="Helvetica" w:hint="eastAsia"/>
          <w:color w:val="333333"/>
          <w:sz w:val="28"/>
          <w:szCs w:val="28"/>
        </w:rPr>
        <w:t>。</w:t>
      </w:r>
    </w:p>
    <w:p w:rsidR="009C18A3" w:rsidRDefault="009C18A3" w:rsidP="009C18A3">
      <w:pPr>
        <w:jc w:val="left"/>
      </w:pPr>
      <w:r>
        <w:rPr>
          <w:rFonts w:ascii="Helvetica" w:hAnsi="Helvetica" w:hint="eastAsia"/>
          <w:color w:val="333333"/>
          <w:sz w:val="28"/>
          <w:szCs w:val="28"/>
        </w:rPr>
        <w:t>一、登陆国家开放大学学习网，点击学生登录</w:t>
      </w:r>
    </w:p>
    <w:p w:rsidR="009C18A3" w:rsidRDefault="009C18A3" w:rsidP="009C18A3">
      <w:pPr>
        <w:rPr>
          <w:noProof/>
        </w:rPr>
      </w:pPr>
      <w:r>
        <w:rPr>
          <w:rFonts w:hint="eastAsia"/>
          <w:noProof/>
        </w:rPr>
        <w:drawing>
          <wp:inline distT="0" distB="0" distL="0" distR="0">
            <wp:extent cx="8498205" cy="3909695"/>
            <wp:effectExtent l="0" t="0" r="0" b="0"/>
            <wp:docPr id="9" name="图片 9" descr="QQ截图2019052908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905290854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8205" cy="3909695"/>
                    </a:xfrm>
                    <a:prstGeom prst="rect">
                      <a:avLst/>
                    </a:prstGeom>
                    <a:noFill/>
                    <a:ln>
                      <a:noFill/>
                    </a:ln>
                  </pic:spPr>
                </pic:pic>
              </a:graphicData>
            </a:graphic>
          </wp:inline>
        </w:drawing>
      </w:r>
    </w:p>
    <w:p w:rsidR="004001B0" w:rsidRDefault="004001B0" w:rsidP="009C18A3">
      <w:pPr>
        <w:rPr>
          <w:noProof/>
        </w:rPr>
      </w:pPr>
    </w:p>
    <w:p w:rsidR="004001B0" w:rsidRDefault="004001B0" w:rsidP="009C18A3">
      <w:pPr>
        <w:rPr>
          <w:noProof/>
        </w:rPr>
      </w:pPr>
    </w:p>
    <w:p w:rsidR="009C18A3" w:rsidRDefault="009C18A3" w:rsidP="009C18A3">
      <w:pPr>
        <w:rPr>
          <w:noProof/>
        </w:rPr>
      </w:pPr>
      <w:r>
        <w:rPr>
          <w:rFonts w:hint="eastAsia"/>
          <w:noProof/>
        </w:rPr>
        <w:lastRenderedPageBreak/>
        <w:t>二、输入</w:t>
      </w:r>
      <w:r>
        <w:rPr>
          <w:rFonts w:hint="eastAsia"/>
          <w:noProof/>
        </w:rPr>
        <w:t>13</w:t>
      </w:r>
      <w:r>
        <w:rPr>
          <w:rFonts w:hint="eastAsia"/>
          <w:noProof/>
        </w:rPr>
        <w:t>位学号，密码为自己的</w:t>
      </w:r>
      <w:r>
        <w:rPr>
          <w:rFonts w:hint="eastAsia"/>
          <w:noProof/>
        </w:rPr>
        <w:t>8</w:t>
      </w:r>
      <w:r>
        <w:rPr>
          <w:rFonts w:hint="eastAsia"/>
          <w:noProof/>
        </w:rPr>
        <w:t>位出生年月日。</w:t>
      </w:r>
    </w:p>
    <w:p w:rsidR="009C18A3" w:rsidRDefault="009C18A3" w:rsidP="009C18A3">
      <w:r>
        <w:rPr>
          <w:noProof/>
        </w:rPr>
        <w:drawing>
          <wp:inline distT="0" distB="0" distL="0" distR="0">
            <wp:extent cx="8705850" cy="4681220"/>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5850" cy="4681220"/>
                    </a:xfrm>
                    <a:prstGeom prst="rect">
                      <a:avLst/>
                    </a:prstGeom>
                    <a:noFill/>
                    <a:ln>
                      <a:noFill/>
                    </a:ln>
                  </pic:spPr>
                </pic:pic>
              </a:graphicData>
            </a:graphic>
          </wp:inline>
        </w:drawing>
      </w:r>
    </w:p>
    <w:p w:rsidR="009C18A3" w:rsidRDefault="009C18A3" w:rsidP="009C18A3"/>
    <w:p w:rsidR="009C18A3" w:rsidRDefault="009C18A3" w:rsidP="009C18A3"/>
    <w:p w:rsidR="009C18A3" w:rsidRDefault="009C18A3" w:rsidP="009C18A3"/>
    <w:p w:rsidR="009C18A3" w:rsidRDefault="009C18A3" w:rsidP="009C18A3"/>
    <w:p w:rsidR="006E6FDB" w:rsidRDefault="006E6FDB" w:rsidP="009C18A3"/>
    <w:p w:rsidR="009C18A3" w:rsidRDefault="009C18A3" w:rsidP="009C18A3">
      <w:r>
        <w:rPr>
          <w:rFonts w:hint="eastAsia"/>
        </w:rPr>
        <w:lastRenderedPageBreak/>
        <w:t>三、点击《</w:t>
      </w:r>
      <w:r w:rsidR="006E6FDB">
        <w:rPr>
          <w:rFonts w:hint="eastAsia"/>
        </w:rPr>
        <w:t>民族理论与民族政策</w:t>
      </w:r>
      <w:r>
        <w:rPr>
          <w:rFonts w:hint="eastAsia"/>
        </w:rPr>
        <w:t>》进入课程</w:t>
      </w:r>
    </w:p>
    <w:p w:rsidR="009C18A3" w:rsidRDefault="009C18A3" w:rsidP="009C18A3">
      <w:r>
        <w:rPr>
          <w:noProof/>
        </w:rPr>
        <w:drawing>
          <wp:inline distT="0" distB="0" distL="0" distR="0">
            <wp:extent cx="5486400" cy="485648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856480"/>
                    </a:xfrm>
                    <a:prstGeom prst="rect">
                      <a:avLst/>
                    </a:prstGeom>
                    <a:noFill/>
                    <a:ln>
                      <a:noFill/>
                    </a:ln>
                  </pic:spPr>
                </pic:pic>
              </a:graphicData>
            </a:graphic>
          </wp:inline>
        </w:drawing>
      </w:r>
    </w:p>
    <w:p w:rsidR="009C18A3" w:rsidRDefault="009C18A3" w:rsidP="009C18A3"/>
    <w:p w:rsidR="009C18A3" w:rsidRDefault="009C18A3" w:rsidP="009C18A3"/>
    <w:p w:rsidR="009C18A3" w:rsidRDefault="009C18A3" w:rsidP="009C18A3"/>
    <w:p w:rsidR="009C18A3" w:rsidRDefault="009C18A3" w:rsidP="009C18A3"/>
    <w:p w:rsidR="004001B0" w:rsidRPr="004001B0" w:rsidRDefault="0016367B" w:rsidP="004001B0">
      <w:pPr>
        <w:ind w:firstLineChars="300" w:firstLine="840"/>
        <w:jc w:val="left"/>
        <w:rPr>
          <w:rFonts w:ascii="Helvetica" w:hAnsi="Helvetica"/>
          <w:color w:val="333333"/>
          <w:sz w:val="28"/>
          <w:szCs w:val="28"/>
        </w:rPr>
      </w:pPr>
      <w:r w:rsidRPr="0016367B">
        <w:rPr>
          <w:rFonts w:ascii="Helvetica" w:hAnsi="Helvetica"/>
          <w:color w:val="333333"/>
          <w:sz w:val="28"/>
          <w:szCs w:val="28"/>
        </w:rPr>
        <w:lastRenderedPageBreak/>
        <w:t>民族理论与民族政策是中央广播电视大学开放教育除理工类外各专业（本科）的公共必修课。</w:t>
      </w:r>
      <w:r w:rsidRPr="0016367B">
        <w:rPr>
          <w:rFonts w:ascii="Helvetica" w:hAnsi="Helvetica"/>
          <w:color w:val="333333"/>
          <w:sz w:val="28"/>
          <w:szCs w:val="28"/>
        </w:rPr>
        <w:t xml:space="preserve"> </w:t>
      </w:r>
    </w:p>
    <w:p w:rsidR="0016367B" w:rsidRPr="0016367B" w:rsidRDefault="0016367B" w:rsidP="004001B0">
      <w:pPr>
        <w:ind w:firstLineChars="300" w:firstLine="840"/>
        <w:jc w:val="left"/>
        <w:rPr>
          <w:rFonts w:ascii="Helvetica" w:hAnsi="Helvetica"/>
          <w:color w:val="333333"/>
          <w:sz w:val="28"/>
          <w:szCs w:val="28"/>
        </w:rPr>
      </w:pPr>
      <w:r w:rsidRPr="0016367B">
        <w:rPr>
          <w:rFonts w:ascii="Helvetica" w:hAnsi="Helvetica"/>
          <w:color w:val="333333"/>
          <w:sz w:val="28"/>
          <w:szCs w:val="28"/>
        </w:rPr>
        <w:t>本课程的教学内容主要包括马克思主义民族理论、我国民族的历史与现状和我国的民族政策等，具体阐述了马克思主义关于民族、民族发展、民族关系、民族问题等方面的理论，介绍了我国民族和民族问题发展的历史、现状，着重讲述了我国的民族平等团结政策、民族区域自治政策、民族干部政策、民族经济发展政策、民族文化教育发展政策、民族语言文字政策、民族风俗习惯政策和宗教信仰自由政策等。</w:t>
      </w:r>
    </w:p>
    <w:p w:rsidR="00E67FF9" w:rsidRDefault="0016367B" w:rsidP="004001B0">
      <w:pPr>
        <w:ind w:firstLineChars="300" w:firstLine="840"/>
        <w:jc w:val="left"/>
        <w:rPr>
          <w:rFonts w:ascii="Helvetica" w:hAnsi="Helvetica" w:hint="eastAsia"/>
          <w:color w:val="333333"/>
          <w:sz w:val="28"/>
          <w:szCs w:val="28"/>
        </w:rPr>
      </w:pPr>
      <w:r w:rsidRPr="0016367B">
        <w:rPr>
          <w:rFonts w:ascii="Helvetica" w:hAnsi="Helvetica"/>
          <w:color w:val="333333"/>
          <w:sz w:val="28"/>
          <w:szCs w:val="28"/>
        </w:rPr>
        <w:t>本课程的教学目的与要求是使学生通过学习，树立马克思主义的民族观，理论与实践相结合，全面了解我国民族理论和民族政策，正确认识和处理我国的民族问题和民族关系，自觉地维护祖国的统一，增强民族平等和民族团结的意识，促进各民族共同发展和共同繁荣，促进和谐社会的构建与进步，为加速祖国社会主义现代化贡献力量。</w:t>
      </w:r>
    </w:p>
    <w:p w:rsidR="00E67FF9" w:rsidRDefault="00E67FF9" w:rsidP="004001B0">
      <w:pPr>
        <w:ind w:firstLineChars="300" w:firstLine="840"/>
        <w:jc w:val="left"/>
        <w:rPr>
          <w:rFonts w:ascii="Helvetica" w:hAnsi="Helvetica" w:hint="eastAsia"/>
          <w:color w:val="333333"/>
          <w:sz w:val="28"/>
          <w:szCs w:val="28"/>
        </w:rPr>
      </w:pPr>
    </w:p>
    <w:p w:rsidR="00E67FF9" w:rsidRDefault="00E67FF9" w:rsidP="004001B0">
      <w:pPr>
        <w:ind w:firstLineChars="300" w:firstLine="840"/>
        <w:jc w:val="left"/>
        <w:rPr>
          <w:rFonts w:ascii="Helvetica" w:hAnsi="Helvetica" w:hint="eastAsia"/>
          <w:color w:val="333333"/>
          <w:sz w:val="28"/>
          <w:szCs w:val="28"/>
        </w:rPr>
      </w:pPr>
    </w:p>
    <w:p w:rsidR="00E67FF9" w:rsidRDefault="00E67FF9" w:rsidP="004001B0">
      <w:pPr>
        <w:ind w:firstLineChars="300" w:firstLine="840"/>
        <w:jc w:val="left"/>
        <w:rPr>
          <w:rFonts w:ascii="Helvetica" w:hAnsi="Helvetica" w:hint="eastAsia"/>
          <w:color w:val="333333"/>
          <w:sz w:val="28"/>
          <w:szCs w:val="28"/>
        </w:rPr>
      </w:pPr>
    </w:p>
    <w:p w:rsidR="00E67FF9" w:rsidRDefault="00E67FF9" w:rsidP="004001B0">
      <w:pPr>
        <w:ind w:firstLineChars="300" w:firstLine="840"/>
        <w:jc w:val="left"/>
        <w:rPr>
          <w:rFonts w:ascii="Helvetica" w:hAnsi="Helvetica" w:hint="eastAsia"/>
          <w:color w:val="333333"/>
          <w:sz w:val="28"/>
          <w:szCs w:val="28"/>
        </w:rPr>
      </w:pPr>
    </w:p>
    <w:p w:rsidR="00E67FF9" w:rsidRDefault="00E67FF9" w:rsidP="004001B0">
      <w:pPr>
        <w:ind w:firstLineChars="300" w:firstLine="840"/>
        <w:jc w:val="left"/>
        <w:rPr>
          <w:rFonts w:ascii="Helvetica" w:hAnsi="Helvetica" w:hint="eastAsia"/>
          <w:color w:val="333333"/>
          <w:sz w:val="28"/>
          <w:szCs w:val="28"/>
        </w:rPr>
      </w:pPr>
    </w:p>
    <w:p w:rsidR="00E67FF9" w:rsidRDefault="00E67FF9" w:rsidP="004001B0">
      <w:pPr>
        <w:ind w:firstLineChars="300" w:firstLine="840"/>
        <w:jc w:val="left"/>
        <w:rPr>
          <w:rFonts w:ascii="Helvetica" w:hAnsi="Helvetica" w:hint="eastAsia"/>
          <w:color w:val="333333"/>
          <w:sz w:val="28"/>
          <w:szCs w:val="28"/>
        </w:rPr>
      </w:pPr>
    </w:p>
    <w:p w:rsidR="00E67FF9" w:rsidRDefault="00E67FF9" w:rsidP="004001B0">
      <w:pPr>
        <w:ind w:firstLineChars="300" w:firstLine="840"/>
        <w:jc w:val="left"/>
        <w:rPr>
          <w:rFonts w:ascii="Helvetica" w:hAnsi="Helvetica" w:hint="eastAsia"/>
          <w:color w:val="333333"/>
          <w:sz w:val="28"/>
          <w:szCs w:val="28"/>
        </w:rPr>
      </w:pPr>
    </w:p>
    <w:p w:rsidR="00E67FF9" w:rsidRDefault="00E67FF9" w:rsidP="00E67FF9">
      <w:pPr>
        <w:ind w:firstLineChars="198" w:firstLine="557"/>
        <w:rPr>
          <w:rFonts w:hint="eastAsia"/>
          <w:b/>
          <w:sz w:val="28"/>
          <w:szCs w:val="28"/>
        </w:rPr>
      </w:pPr>
      <w:bookmarkStart w:id="0" w:name="_GoBack"/>
      <w:bookmarkEnd w:id="0"/>
      <w:r>
        <w:rPr>
          <w:rFonts w:hint="eastAsia"/>
          <w:b/>
          <w:sz w:val="28"/>
          <w:szCs w:val="28"/>
        </w:rPr>
        <w:lastRenderedPageBreak/>
        <w:t>一、课程介绍</w:t>
      </w:r>
    </w:p>
    <w:p w:rsidR="00E67FF9" w:rsidRDefault="00E67FF9" w:rsidP="00E67FF9">
      <w:pPr>
        <w:pStyle w:val="a6"/>
        <w:spacing w:before="0" w:beforeAutospacing="0" w:after="0" w:afterAutospacing="0"/>
        <w:ind w:firstLineChars="250" w:firstLine="600"/>
        <w:rPr>
          <w:rFonts w:ascii="ˎ̥" w:hAnsi="ˎ̥" w:hint="eastAsia"/>
        </w:rPr>
      </w:pPr>
      <w:r>
        <w:rPr>
          <w:rFonts w:ascii="ˎ̥" w:hAnsi="ˎ̥" w:hint="eastAsia"/>
        </w:rPr>
        <w:t>民族理论与民族政策</w:t>
      </w:r>
      <w:r>
        <w:rPr>
          <w:rFonts w:ascii="ˎ̥" w:hAnsi="ˎ̥"/>
        </w:rPr>
        <w:t>课程</w:t>
      </w:r>
      <w:r>
        <w:rPr>
          <w:rFonts w:ascii="ˎ̥" w:hAnsi="ˎ̥" w:hint="eastAsia"/>
        </w:rPr>
        <w:t>2</w:t>
      </w:r>
      <w:r>
        <w:rPr>
          <w:rFonts w:ascii="ˎ̥" w:hAnsi="ˎ̥"/>
        </w:rPr>
        <w:t>学分，课内学时</w:t>
      </w:r>
      <w:r>
        <w:rPr>
          <w:rFonts w:ascii="ˎ̥" w:hAnsi="ˎ̥" w:hint="eastAsia"/>
        </w:rPr>
        <w:t>36</w:t>
      </w:r>
      <w:r>
        <w:rPr>
          <w:rFonts w:ascii="ˎ̥" w:hAnsi="ˎ̥"/>
        </w:rPr>
        <w:t>，开设一学期。</w:t>
      </w:r>
    </w:p>
    <w:p w:rsidR="00E67FF9" w:rsidRDefault="00E67FF9" w:rsidP="00E67FF9">
      <w:pPr>
        <w:pStyle w:val="p18"/>
        <w:spacing w:before="0" w:after="0"/>
        <w:ind w:firstLine="420"/>
        <w:rPr>
          <w:rFonts w:hint="eastAsia"/>
          <w:color w:val="auto"/>
        </w:rPr>
      </w:pPr>
      <w:r>
        <w:rPr>
          <w:rFonts w:ascii="ˎ̥" w:hAnsi="ˎ̥" w:hint="eastAsia"/>
        </w:rPr>
        <w:t xml:space="preserve"> </w:t>
      </w:r>
      <w:r>
        <w:rPr>
          <w:rFonts w:ascii="ˎ̥" w:hAnsi="ˎ̥"/>
        </w:rPr>
        <w:t>本课程的教学目的</w:t>
      </w:r>
      <w:r>
        <w:rPr>
          <w:rFonts w:hint="eastAsia"/>
          <w:color w:val="auto"/>
        </w:rPr>
        <w:t>与要求是</w:t>
      </w:r>
      <w:r>
        <w:rPr>
          <w:rFonts w:hint="eastAsia"/>
        </w:rPr>
        <w:t>使学生通过学习，树立马克思主义的民族观，理论与实践相结合，全面了解我国民族理论和民族政策，</w:t>
      </w:r>
      <w:r>
        <w:rPr>
          <w:rFonts w:hint="eastAsia"/>
          <w:color w:val="auto"/>
        </w:rPr>
        <w:t>正确认识和处理我国的民族问题和民族关系，自觉地维护祖国的统一，增强民族平等和民族团结的意识，促进各民族共同发展和共同繁荣，促进和谐社会的构建与进步，为加速祖国社会主义现代化贡献力量。</w:t>
      </w:r>
    </w:p>
    <w:p w:rsidR="00E67FF9" w:rsidRDefault="00E67FF9" w:rsidP="00E67FF9">
      <w:pPr>
        <w:pStyle w:val="p18"/>
        <w:spacing w:before="0" w:after="0"/>
        <w:ind w:firstLine="420"/>
        <w:rPr>
          <w:rFonts w:ascii="ˎ̥" w:hAnsi="ˎ̥" w:hint="eastAsia"/>
          <w:sz w:val="23"/>
          <w:szCs w:val="23"/>
        </w:rPr>
      </w:pPr>
      <w:r>
        <w:rPr>
          <w:rFonts w:ascii="ˎ̥" w:hAnsi="ˎ̥" w:hint="eastAsia"/>
        </w:rPr>
        <w:t>从课程性质上说，民族理论与民族政策属于理论性与知识性并重、政治严肃性与实践性极强的课程。因此，学习本课程的关键就是努力掌握有关的基本概念、基本理论和基本知识，在学习方</w:t>
      </w:r>
      <w:r>
        <w:rPr>
          <w:rFonts w:ascii="ˎ̥" w:hAnsi="ˎ̥" w:hint="eastAsia"/>
          <w:sz w:val="23"/>
          <w:szCs w:val="23"/>
        </w:rPr>
        <w:t>法上总的要求就是要联系社会实际理解理论、记忆知识。</w:t>
      </w:r>
    </w:p>
    <w:p w:rsidR="00E67FF9" w:rsidRDefault="00E67FF9" w:rsidP="00E67FF9">
      <w:pPr>
        <w:pStyle w:val="a6"/>
        <w:spacing w:before="0" w:beforeAutospacing="0" w:after="0" w:afterAutospacing="0"/>
        <w:rPr>
          <w:rFonts w:ascii="ˎ̥" w:hAnsi="ˎ̥" w:hint="eastAsia"/>
        </w:rPr>
      </w:pPr>
      <w:r>
        <w:rPr>
          <w:rFonts w:ascii="ˎ̥" w:hAnsi="ˎ̥"/>
          <w:sz w:val="23"/>
          <w:szCs w:val="23"/>
        </w:rPr>
        <w:t xml:space="preserve">　　本课程</w:t>
      </w:r>
      <w:r>
        <w:rPr>
          <w:rFonts w:ascii="ˎ̥" w:hAnsi="ˎ̥" w:hint="eastAsia"/>
          <w:sz w:val="23"/>
          <w:szCs w:val="23"/>
        </w:rPr>
        <w:t>的</w:t>
      </w:r>
      <w:r>
        <w:rPr>
          <w:rFonts w:ascii="ˎ̥" w:hAnsi="ˎ̥"/>
          <w:sz w:val="23"/>
          <w:szCs w:val="23"/>
        </w:rPr>
        <w:t>教学内容</w:t>
      </w:r>
      <w:r>
        <w:rPr>
          <w:rFonts w:ascii="ˎ̥" w:hAnsi="ˎ̥" w:hint="eastAsia"/>
          <w:sz w:val="23"/>
          <w:szCs w:val="23"/>
        </w:rPr>
        <w:t>即文字主教材金炳镐主编《</w:t>
      </w:r>
      <w:r>
        <w:rPr>
          <w:rFonts w:ascii="ˎ̥" w:hAnsi="ˎ̥" w:hint="eastAsia"/>
        </w:rPr>
        <w:t>民族理论与民族政策</w:t>
      </w:r>
      <w:r>
        <w:rPr>
          <w:rFonts w:ascii="ˎ̥" w:hAnsi="ˎ̥" w:hint="eastAsia"/>
          <w:sz w:val="23"/>
          <w:szCs w:val="23"/>
        </w:rPr>
        <w:t>》，共分</w:t>
      </w:r>
      <w:r>
        <w:rPr>
          <w:rFonts w:ascii="ˎ̥" w:hAnsi="ˎ̥" w:hint="eastAsia"/>
          <w:sz w:val="23"/>
          <w:szCs w:val="23"/>
        </w:rPr>
        <w:t>14</w:t>
      </w:r>
      <w:r>
        <w:rPr>
          <w:rFonts w:ascii="ˎ̥" w:hAnsi="ˎ̥" w:hint="eastAsia"/>
        </w:rPr>
        <w:t>部分：</w:t>
      </w:r>
    </w:p>
    <w:p w:rsidR="00E67FF9" w:rsidRDefault="00E67FF9" w:rsidP="00E67FF9">
      <w:pPr>
        <w:ind w:firstLineChars="200" w:firstLine="480"/>
        <w:rPr>
          <w:rFonts w:hint="eastAsia"/>
          <w:sz w:val="24"/>
          <w:szCs w:val="24"/>
        </w:rPr>
      </w:pPr>
      <w:r>
        <w:rPr>
          <w:rFonts w:hint="eastAsia"/>
          <w:sz w:val="24"/>
          <w:szCs w:val="24"/>
        </w:rPr>
        <w:t>第一章</w:t>
      </w:r>
      <w:r>
        <w:rPr>
          <w:rFonts w:hint="eastAsia"/>
          <w:sz w:val="24"/>
          <w:szCs w:val="24"/>
        </w:rPr>
        <w:t xml:space="preserve">  </w:t>
      </w:r>
      <w:r>
        <w:rPr>
          <w:rFonts w:hint="eastAsia"/>
          <w:sz w:val="24"/>
          <w:szCs w:val="24"/>
        </w:rPr>
        <w:t>绪论</w:t>
      </w:r>
    </w:p>
    <w:p w:rsidR="00E67FF9" w:rsidRDefault="00E67FF9" w:rsidP="00E67FF9">
      <w:pPr>
        <w:ind w:firstLineChars="200" w:firstLine="480"/>
        <w:rPr>
          <w:rFonts w:hint="eastAsia"/>
          <w:sz w:val="24"/>
          <w:szCs w:val="24"/>
        </w:rPr>
      </w:pPr>
      <w:r>
        <w:rPr>
          <w:rFonts w:hint="eastAsia"/>
          <w:sz w:val="24"/>
          <w:szCs w:val="24"/>
        </w:rPr>
        <w:t>第二章</w:t>
      </w:r>
      <w:r>
        <w:rPr>
          <w:rFonts w:hint="eastAsia"/>
          <w:sz w:val="24"/>
          <w:szCs w:val="24"/>
        </w:rPr>
        <w:t xml:space="preserve">  </w:t>
      </w:r>
      <w:r>
        <w:rPr>
          <w:rFonts w:hint="eastAsia"/>
          <w:sz w:val="24"/>
          <w:szCs w:val="24"/>
        </w:rPr>
        <w:t>民族</w:t>
      </w:r>
    </w:p>
    <w:p w:rsidR="00E67FF9" w:rsidRDefault="00E67FF9" w:rsidP="00E67FF9">
      <w:pPr>
        <w:ind w:firstLineChars="200" w:firstLine="480"/>
        <w:rPr>
          <w:rFonts w:hint="eastAsia"/>
          <w:sz w:val="24"/>
          <w:szCs w:val="24"/>
        </w:rPr>
      </w:pPr>
      <w:r>
        <w:rPr>
          <w:rFonts w:hint="eastAsia"/>
          <w:sz w:val="24"/>
          <w:szCs w:val="24"/>
        </w:rPr>
        <w:t>第三章</w:t>
      </w:r>
      <w:r>
        <w:rPr>
          <w:rFonts w:hint="eastAsia"/>
          <w:sz w:val="24"/>
          <w:szCs w:val="24"/>
        </w:rPr>
        <w:t xml:space="preserve">  </w:t>
      </w:r>
      <w:r>
        <w:rPr>
          <w:rFonts w:hint="eastAsia"/>
          <w:sz w:val="24"/>
          <w:szCs w:val="24"/>
        </w:rPr>
        <w:t>民族发展</w:t>
      </w:r>
    </w:p>
    <w:p w:rsidR="00E67FF9" w:rsidRDefault="00E67FF9" w:rsidP="00E67FF9">
      <w:pPr>
        <w:ind w:firstLineChars="200" w:firstLine="480"/>
        <w:rPr>
          <w:rFonts w:hint="eastAsia"/>
          <w:sz w:val="24"/>
          <w:szCs w:val="24"/>
        </w:rPr>
      </w:pPr>
      <w:r>
        <w:rPr>
          <w:rFonts w:hint="eastAsia"/>
          <w:sz w:val="24"/>
          <w:szCs w:val="24"/>
        </w:rPr>
        <w:t>第四章</w:t>
      </w:r>
      <w:r>
        <w:rPr>
          <w:rFonts w:hint="eastAsia"/>
          <w:sz w:val="24"/>
          <w:szCs w:val="24"/>
        </w:rPr>
        <w:t xml:space="preserve">  </w:t>
      </w:r>
      <w:r>
        <w:rPr>
          <w:rFonts w:hint="eastAsia"/>
          <w:sz w:val="24"/>
          <w:szCs w:val="24"/>
        </w:rPr>
        <w:t>民族关系</w:t>
      </w:r>
    </w:p>
    <w:p w:rsidR="00E67FF9" w:rsidRDefault="00E67FF9" w:rsidP="00E67FF9">
      <w:pPr>
        <w:ind w:firstLineChars="200" w:firstLine="480"/>
        <w:rPr>
          <w:rFonts w:hint="eastAsia"/>
          <w:sz w:val="24"/>
          <w:szCs w:val="24"/>
        </w:rPr>
      </w:pPr>
      <w:r>
        <w:rPr>
          <w:rFonts w:hint="eastAsia"/>
          <w:sz w:val="24"/>
          <w:szCs w:val="24"/>
        </w:rPr>
        <w:t>第五章</w:t>
      </w:r>
      <w:r>
        <w:rPr>
          <w:rFonts w:hint="eastAsia"/>
          <w:sz w:val="24"/>
          <w:szCs w:val="24"/>
        </w:rPr>
        <w:t xml:space="preserve">  </w:t>
      </w:r>
      <w:r>
        <w:rPr>
          <w:rFonts w:hint="eastAsia"/>
          <w:sz w:val="24"/>
          <w:szCs w:val="24"/>
        </w:rPr>
        <w:t>民族问题</w:t>
      </w:r>
    </w:p>
    <w:p w:rsidR="00E67FF9" w:rsidRDefault="00E67FF9" w:rsidP="00E67FF9">
      <w:pPr>
        <w:ind w:firstLineChars="200" w:firstLine="480"/>
        <w:rPr>
          <w:rFonts w:hint="eastAsia"/>
          <w:sz w:val="24"/>
          <w:szCs w:val="24"/>
        </w:rPr>
      </w:pPr>
      <w:r>
        <w:rPr>
          <w:rFonts w:hint="eastAsia"/>
          <w:sz w:val="24"/>
          <w:szCs w:val="24"/>
        </w:rPr>
        <w:t>第六章</w:t>
      </w:r>
      <w:r>
        <w:rPr>
          <w:rFonts w:hint="eastAsia"/>
          <w:sz w:val="24"/>
          <w:szCs w:val="24"/>
        </w:rPr>
        <w:t xml:space="preserve">  </w:t>
      </w:r>
      <w:r>
        <w:rPr>
          <w:rFonts w:hint="eastAsia"/>
          <w:sz w:val="24"/>
          <w:szCs w:val="24"/>
        </w:rPr>
        <w:t>我国的民族和民族问题基本国情</w:t>
      </w:r>
    </w:p>
    <w:p w:rsidR="00E67FF9" w:rsidRDefault="00E67FF9" w:rsidP="00E67FF9">
      <w:pPr>
        <w:ind w:firstLineChars="200" w:firstLine="480"/>
        <w:rPr>
          <w:rFonts w:hint="eastAsia"/>
          <w:sz w:val="24"/>
          <w:szCs w:val="24"/>
        </w:rPr>
      </w:pPr>
      <w:r>
        <w:rPr>
          <w:rFonts w:hint="eastAsia"/>
          <w:sz w:val="24"/>
          <w:szCs w:val="24"/>
        </w:rPr>
        <w:t>第七章</w:t>
      </w:r>
      <w:r>
        <w:rPr>
          <w:rFonts w:hint="eastAsia"/>
          <w:sz w:val="24"/>
          <w:szCs w:val="24"/>
        </w:rPr>
        <w:t xml:space="preserve">  </w:t>
      </w:r>
      <w:r>
        <w:rPr>
          <w:rFonts w:hint="eastAsia"/>
          <w:sz w:val="24"/>
          <w:szCs w:val="24"/>
        </w:rPr>
        <w:t>民族平等团结政策</w:t>
      </w:r>
      <w:r>
        <w:rPr>
          <w:rFonts w:hint="eastAsia"/>
          <w:sz w:val="24"/>
          <w:szCs w:val="24"/>
        </w:rPr>
        <w:t xml:space="preserve"> </w:t>
      </w:r>
    </w:p>
    <w:p w:rsidR="00E67FF9" w:rsidRDefault="00E67FF9" w:rsidP="00E67FF9">
      <w:pPr>
        <w:ind w:firstLineChars="200" w:firstLine="480"/>
        <w:rPr>
          <w:rFonts w:hint="eastAsia"/>
          <w:sz w:val="24"/>
          <w:szCs w:val="24"/>
        </w:rPr>
      </w:pPr>
      <w:r>
        <w:rPr>
          <w:rFonts w:hint="eastAsia"/>
          <w:sz w:val="24"/>
          <w:szCs w:val="24"/>
        </w:rPr>
        <w:t>第八章</w:t>
      </w:r>
      <w:r>
        <w:rPr>
          <w:rFonts w:hint="eastAsia"/>
          <w:sz w:val="24"/>
          <w:szCs w:val="24"/>
        </w:rPr>
        <w:t xml:space="preserve">  </w:t>
      </w:r>
      <w:r>
        <w:rPr>
          <w:rFonts w:hint="eastAsia"/>
          <w:sz w:val="24"/>
          <w:szCs w:val="24"/>
        </w:rPr>
        <w:t>民族区域自治政策</w:t>
      </w:r>
    </w:p>
    <w:p w:rsidR="00E67FF9" w:rsidRDefault="00E67FF9" w:rsidP="00E67FF9">
      <w:pPr>
        <w:ind w:firstLineChars="200" w:firstLine="480"/>
        <w:rPr>
          <w:rFonts w:hint="eastAsia"/>
          <w:sz w:val="24"/>
          <w:szCs w:val="24"/>
        </w:rPr>
      </w:pPr>
      <w:r>
        <w:rPr>
          <w:rFonts w:hint="eastAsia"/>
          <w:sz w:val="24"/>
          <w:szCs w:val="24"/>
        </w:rPr>
        <w:t>第九章</w:t>
      </w:r>
      <w:r>
        <w:rPr>
          <w:rFonts w:hint="eastAsia"/>
          <w:sz w:val="24"/>
          <w:szCs w:val="24"/>
        </w:rPr>
        <w:t xml:space="preserve">  </w:t>
      </w:r>
      <w:r>
        <w:rPr>
          <w:rFonts w:hint="eastAsia"/>
          <w:sz w:val="24"/>
          <w:szCs w:val="24"/>
        </w:rPr>
        <w:t>民族干部政策</w:t>
      </w:r>
    </w:p>
    <w:p w:rsidR="00E67FF9" w:rsidRDefault="00E67FF9" w:rsidP="00E67FF9">
      <w:pPr>
        <w:ind w:firstLineChars="200" w:firstLine="480"/>
        <w:rPr>
          <w:rFonts w:hint="eastAsia"/>
          <w:sz w:val="24"/>
          <w:szCs w:val="24"/>
        </w:rPr>
      </w:pPr>
      <w:r>
        <w:rPr>
          <w:rFonts w:hint="eastAsia"/>
          <w:sz w:val="24"/>
          <w:szCs w:val="24"/>
        </w:rPr>
        <w:t>第十章</w:t>
      </w:r>
      <w:r>
        <w:rPr>
          <w:rFonts w:hint="eastAsia"/>
          <w:sz w:val="24"/>
          <w:szCs w:val="24"/>
        </w:rPr>
        <w:t xml:space="preserve">  </w:t>
      </w:r>
      <w:r>
        <w:rPr>
          <w:rFonts w:hint="eastAsia"/>
          <w:sz w:val="24"/>
          <w:szCs w:val="24"/>
        </w:rPr>
        <w:t>民族经济发展政策</w:t>
      </w:r>
    </w:p>
    <w:p w:rsidR="00E67FF9" w:rsidRDefault="00E67FF9" w:rsidP="00E67FF9">
      <w:pPr>
        <w:ind w:firstLineChars="200" w:firstLine="480"/>
        <w:rPr>
          <w:rFonts w:hint="eastAsia"/>
          <w:sz w:val="24"/>
          <w:szCs w:val="24"/>
        </w:rPr>
      </w:pPr>
      <w:r>
        <w:rPr>
          <w:rFonts w:hint="eastAsia"/>
          <w:sz w:val="24"/>
          <w:szCs w:val="24"/>
        </w:rPr>
        <w:t>第十一章</w:t>
      </w:r>
      <w:r>
        <w:rPr>
          <w:rFonts w:hint="eastAsia"/>
          <w:sz w:val="24"/>
          <w:szCs w:val="24"/>
        </w:rPr>
        <w:t xml:space="preserve">  </w:t>
      </w:r>
      <w:r>
        <w:rPr>
          <w:rFonts w:hint="eastAsia"/>
          <w:sz w:val="24"/>
          <w:szCs w:val="24"/>
        </w:rPr>
        <w:t>民族文化教育发展政策</w:t>
      </w:r>
    </w:p>
    <w:p w:rsidR="00E67FF9" w:rsidRDefault="00E67FF9" w:rsidP="00E67FF9">
      <w:pPr>
        <w:ind w:firstLineChars="200" w:firstLine="480"/>
        <w:rPr>
          <w:rFonts w:hint="eastAsia"/>
          <w:sz w:val="24"/>
          <w:szCs w:val="24"/>
        </w:rPr>
      </w:pPr>
      <w:r>
        <w:rPr>
          <w:rFonts w:hint="eastAsia"/>
          <w:sz w:val="24"/>
          <w:szCs w:val="24"/>
        </w:rPr>
        <w:t>第十二章</w:t>
      </w:r>
      <w:r>
        <w:rPr>
          <w:rFonts w:hint="eastAsia"/>
          <w:sz w:val="24"/>
          <w:szCs w:val="24"/>
        </w:rPr>
        <w:t xml:space="preserve">  </w:t>
      </w:r>
      <w:r>
        <w:rPr>
          <w:rFonts w:hint="eastAsia"/>
          <w:sz w:val="24"/>
          <w:szCs w:val="24"/>
        </w:rPr>
        <w:t>民族语言文字政策</w:t>
      </w:r>
    </w:p>
    <w:p w:rsidR="00E67FF9" w:rsidRDefault="00E67FF9" w:rsidP="00E67FF9">
      <w:pPr>
        <w:ind w:firstLineChars="200" w:firstLine="480"/>
        <w:rPr>
          <w:rFonts w:hint="eastAsia"/>
          <w:sz w:val="24"/>
          <w:szCs w:val="24"/>
        </w:rPr>
      </w:pPr>
      <w:r>
        <w:rPr>
          <w:rFonts w:hint="eastAsia"/>
          <w:sz w:val="24"/>
          <w:szCs w:val="24"/>
        </w:rPr>
        <w:t>第十三章</w:t>
      </w:r>
      <w:r>
        <w:rPr>
          <w:rFonts w:hint="eastAsia"/>
          <w:sz w:val="24"/>
          <w:szCs w:val="24"/>
        </w:rPr>
        <w:t xml:space="preserve">  </w:t>
      </w:r>
      <w:r>
        <w:rPr>
          <w:rFonts w:hint="eastAsia"/>
          <w:sz w:val="24"/>
          <w:szCs w:val="24"/>
        </w:rPr>
        <w:t>民族风俗习惯政策</w:t>
      </w:r>
    </w:p>
    <w:p w:rsidR="00E67FF9" w:rsidRDefault="00E67FF9" w:rsidP="00E67FF9">
      <w:pPr>
        <w:ind w:firstLineChars="200" w:firstLine="480"/>
        <w:rPr>
          <w:rFonts w:hint="eastAsia"/>
          <w:sz w:val="24"/>
          <w:szCs w:val="24"/>
        </w:rPr>
      </w:pPr>
      <w:r>
        <w:rPr>
          <w:rFonts w:hint="eastAsia"/>
          <w:sz w:val="24"/>
          <w:szCs w:val="24"/>
        </w:rPr>
        <w:t>第十四章</w:t>
      </w:r>
      <w:r>
        <w:rPr>
          <w:rFonts w:hint="eastAsia"/>
          <w:sz w:val="24"/>
          <w:szCs w:val="24"/>
        </w:rPr>
        <w:t xml:space="preserve">  </w:t>
      </w:r>
      <w:r>
        <w:rPr>
          <w:rFonts w:hint="eastAsia"/>
          <w:sz w:val="24"/>
          <w:szCs w:val="24"/>
        </w:rPr>
        <w:t>宗教信仰自由政策</w:t>
      </w:r>
    </w:p>
    <w:p w:rsidR="00E67FF9" w:rsidRDefault="00E67FF9" w:rsidP="00E67FF9">
      <w:pPr>
        <w:pStyle w:val="a6"/>
        <w:spacing w:before="0" w:beforeAutospacing="0" w:after="0" w:afterAutospacing="0"/>
        <w:ind w:firstLineChars="200" w:firstLine="480"/>
        <w:rPr>
          <w:rFonts w:ascii="ˎ̥" w:hAnsi="ˎ̥" w:hint="eastAsia"/>
        </w:rPr>
      </w:pPr>
      <w:r>
        <w:rPr>
          <w:rFonts w:ascii="ˎ̥" w:hAnsi="ˎ̥" w:hint="eastAsia"/>
        </w:rPr>
        <w:t>以上内容可分为两大板块：第一板块是民族基本理论与基础知识，从第一章</w:t>
      </w:r>
      <w:r>
        <w:rPr>
          <w:rFonts w:hint="eastAsia"/>
        </w:rPr>
        <w:t>绪论到第五章民族问题。</w:t>
      </w:r>
      <w:r>
        <w:rPr>
          <w:rFonts w:ascii="ˎ̥" w:hAnsi="ˎ̥" w:hint="eastAsia"/>
        </w:rPr>
        <w:t>第二板块是</w:t>
      </w:r>
      <w:r>
        <w:rPr>
          <w:rFonts w:hint="eastAsia"/>
        </w:rPr>
        <w:t>我国的民族和民族问题基本国情以及民族政策</w:t>
      </w:r>
      <w:r>
        <w:rPr>
          <w:rFonts w:ascii="ˎ̥" w:hAnsi="ˎ̥" w:hint="eastAsia"/>
        </w:rPr>
        <w:t>，从</w:t>
      </w:r>
      <w:r>
        <w:rPr>
          <w:rFonts w:hint="eastAsia"/>
        </w:rPr>
        <w:t>我国的民族和民族问题基本国情到第十四章（最后一章）宗教信仰自由政策。对</w:t>
      </w:r>
      <w:r>
        <w:rPr>
          <w:rFonts w:ascii="ˎ̥" w:hAnsi="ˎ̥" w:hint="eastAsia"/>
        </w:rPr>
        <w:t>这些内容总体上都要求既要理解又要记忆，但具体要求有所区别：第一板块更重理解，第二板块则更重记忆。</w:t>
      </w:r>
    </w:p>
    <w:p w:rsidR="00E67FF9" w:rsidRDefault="00E67FF9" w:rsidP="00E67FF9">
      <w:pPr>
        <w:pStyle w:val="a6"/>
        <w:spacing w:before="0" w:beforeAutospacing="0" w:after="0" w:afterAutospacing="0"/>
        <w:rPr>
          <w:rFonts w:ascii="ˎ̥" w:hAnsi="ˎ̥" w:hint="eastAsia"/>
          <w:b/>
          <w:sz w:val="30"/>
          <w:szCs w:val="30"/>
        </w:rPr>
      </w:pPr>
      <w:r>
        <w:rPr>
          <w:rFonts w:ascii="ˎ̥" w:hAnsi="ˎ̥" w:hint="eastAsia"/>
          <w:sz w:val="23"/>
          <w:szCs w:val="23"/>
        </w:rPr>
        <w:t xml:space="preserve">   </w:t>
      </w:r>
      <w:r>
        <w:rPr>
          <w:rFonts w:ascii="ˎ̥" w:hAnsi="ˎ̥" w:hint="eastAsia"/>
          <w:sz w:val="30"/>
          <w:szCs w:val="30"/>
        </w:rPr>
        <w:t xml:space="preserve"> </w:t>
      </w:r>
      <w:r>
        <w:rPr>
          <w:rFonts w:ascii="ˎ̥" w:hAnsi="ˎ̥" w:hint="eastAsia"/>
          <w:sz w:val="30"/>
          <w:szCs w:val="30"/>
        </w:rPr>
        <w:t>二</w:t>
      </w:r>
      <w:r>
        <w:rPr>
          <w:rFonts w:ascii="ˎ̥" w:hAnsi="ˎ̥" w:hint="eastAsia"/>
          <w:b/>
          <w:sz w:val="30"/>
          <w:szCs w:val="30"/>
        </w:rPr>
        <w:t>、教学要求及学习方法</w:t>
      </w:r>
    </w:p>
    <w:p w:rsidR="00E67FF9" w:rsidRDefault="00E67FF9" w:rsidP="00E67FF9">
      <w:pPr>
        <w:rPr>
          <w:rFonts w:ascii="宋体" w:hAnsi="宋体" w:cs="宋体" w:hint="eastAsia"/>
          <w:b/>
          <w:sz w:val="28"/>
          <w:szCs w:val="28"/>
        </w:rPr>
      </w:pPr>
      <w:r>
        <w:rPr>
          <w:rFonts w:ascii="ˎ̥" w:hAnsi="ˎ̥" w:hint="eastAsia"/>
          <w:b/>
          <w:sz w:val="30"/>
          <w:szCs w:val="30"/>
        </w:rPr>
        <w:t xml:space="preserve">   </w:t>
      </w:r>
      <w:r>
        <w:rPr>
          <w:rFonts w:ascii="ˎ̥" w:hAnsi="ˎ̥" w:hint="eastAsia"/>
          <w:b/>
          <w:sz w:val="28"/>
          <w:szCs w:val="28"/>
        </w:rPr>
        <w:t xml:space="preserve"> </w:t>
      </w:r>
      <w:r>
        <w:rPr>
          <w:rFonts w:ascii="宋体" w:hAnsi="宋体" w:hint="eastAsia"/>
          <w:b/>
          <w:sz w:val="28"/>
          <w:szCs w:val="28"/>
        </w:rPr>
        <w:t>（一）</w:t>
      </w:r>
      <w:r>
        <w:rPr>
          <w:rFonts w:hint="eastAsia"/>
          <w:b/>
          <w:bCs/>
          <w:sz w:val="28"/>
          <w:szCs w:val="28"/>
        </w:rPr>
        <w:t>第一章</w:t>
      </w:r>
      <w:r>
        <w:rPr>
          <w:rFonts w:hint="eastAsia"/>
          <w:b/>
          <w:bCs/>
          <w:sz w:val="28"/>
          <w:szCs w:val="28"/>
        </w:rPr>
        <w:t xml:space="preserve">  </w:t>
      </w:r>
      <w:r>
        <w:rPr>
          <w:rFonts w:hint="eastAsia"/>
          <w:b/>
          <w:bCs/>
          <w:sz w:val="28"/>
          <w:szCs w:val="28"/>
        </w:rPr>
        <w:t>绪论</w:t>
      </w:r>
    </w:p>
    <w:p w:rsidR="00E67FF9" w:rsidRDefault="00E67FF9" w:rsidP="00E67FF9">
      <w:pPr>
        <w:pStyle w:val="a6"/>
        <w:spacing w:before="0" w:beforeAutospacing="0" w:after="0" w:afterAutospacing="0"/>
        <w:ind w:firstLineChars="196" w:firstLine="472"/>
        <w:rPr>
          <w:rFonts w:hint="eastAsia"/>
          <w:b/>
        </w:rPr>
      </w:pPr>
      <w:r>
        <w:rPr>
          <w:rFonts w:hint="eastAsia"/>
          <w:b/>
        </w:rPr>
        <w:lastRenderedPageBreak/>
        <w:t>1．学习重点</w:t>
      </w:r>
    </w:p>
    <w:p w:rsidR="00E67FF9" w:rsidRDefault="00E67FF9" w:rsidP="00E67FF9">
      <w:pPr>
        <w:ind w:firstLineChars="200" w:firstLine="480"/>
        <w:rPr>
          <w:rFonts w:hint="eastAsia"/>
          <w:sz w:val="24"/>
          <w:szCs w:val="24"/>
        </w:rPr>
      </w:pPr>
      <w:r>
        <w:rPr>
          <w:rFonts w:hint="eastAsia"/>
          <w:sz w:val="24"/>
          <w:szCs w:val="24"/>
        </w:rPr>
        <w:t>（</w:t>
      </w:r>
      <w:r>
        <w:rPr>
          <w:rFonts w:hint="eastAsia"/>
          <w:sz w:val="24"/>
          <w:szCs w:val="24"/>
        </w:rPr>
        <w:t>1</w:t>
      </w:r>
      <w:r>
        <w:rPr>
          <w:rFonts w:hint="eastAsia"/>
          <w:sz w:val="24"/>
          <w:szCs w:val="24"/>
        </w:rPr>
        <w:t>）民族理论研究的对象和内容</w:t>
      </w:r>
    </w:p>
    <w:p w:rsidR="00E67FF9" w:rsidRDefault="00E67FF9" w:rsidP="00E67FF9">
      <w:pPr>
        <w:ind w:firstLineChars="200" w:firstLine="480"/>
        <w:rPr>
          <w:rFonts w:hint="eastAsia"/>
          <w:sz w:val="24"/>
          <w:szCs w:val="24"/>
        </w:rPr>
      </w:pPr>
      <w:r>
        <w:rPr>
          <w:rFonts w:hint="eastAsia"/>
          <w:sz w:val="24"/>
          <w:szCs w:val="24"/>
        </w:rPr>
        <w:t>（</w:t>
      </w:r>
      <w:r>
        <w:rPr>
          <w:rFonts w:hint="eastAsia"/>
          <w:sz w:val="24"/>
          <w:szCs w:val="24"/>
        </w:rPr>
        <w:t>2</w:t>
      </w:r>
      <w:r>
        <w:rPr>
          <w:rFonts w:hint="eastAsia"/>
          <w:sz w:val="24"/>
          <w:szCs w:val="24"/>
        </w:rPr>
        <w:t>）民族理论研究的方法</w:t>
      </w:r>
    </w:p>
    <w:p w:rsidR="00E67FF9" w:rsidRDefault="00E67FF9" w:rsidP="00E67FF9">
      <w:pPr>
        <w:ind w:firstLineChars="200" w:firstLine="480"/>
        <w:rPr>
          <w:rFonts w:hint="eastAsia"/>
        </w:rPr>
      </w:pPr>
      <w:r>
        <w:rPr>
          <w:rFonts w:hint="eastAsia"/>
          <w:sz w:val="24"/>
          <w:szCs w:val="24"/>
        </w:rPr>
        <w:t>（</w:t>
      </w:r>
      <w:r>
        <w:rPr>
          <w:rFonts w:hint="eastAsia"/>
          <w:sz w:val="24"/>
          <w:szCs w:val="24"/>
        </w:rPr>
        <w:t>3</w:t>
      </w:r>
      <w:r>
        <w:rPr>
          <w:rFonts w:hint="eastAsia"/>
          <w:sz w:val="24"/>
          <w:szCs w:val="24"/>
        </w:rPr>
        <w:t>）学习和研究民族理论的意义</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2．学习要求及方法</w:t>
      </w:r>
    </w:p>
    <w:p w:rsidR="00E67FF9" w:rsidRDefault="00E67FF9" w:rsidP="00E67FF9">
      <w:pPr>
        <w:pStyle w:val="a6"/>
        <w:spacing w:before="0" w:beforeAutospacing="0" w:after="0" w:afterAutospacing="0"/>
        <w:ind w:firstLineChars="200" w:firstLine="480"/>
        <w:rPr>
          <w:rFonts w:hint="eastAsia"/>
        </w:rPr>
      </w:pPr>
      <w:r>
        <w:rPr>
          <w:rFonts w:hint="eastAsia"/>
          <w:bCs/>
          <w:szCs w:val="21"/>
        </w:rPr>
        <w:t>对</w:t>
      </w:r>
      <w:r>
        <w:rPr>
          <w:rFonts w:hint="eastAsia"/>
        </w:rPr>
        <w:t>民族理论研究的对象、内容和方法，主要是理解和识记其中涉及到的有关基本概念和基础知识。</w:t>
      </w:r>
    </w:p>
    <w:p w:rsidR="00E67FF9" w:rsidRDefault="00E67FF9" w:rsidP="00E67FF9">
      <w:pPr>
        <w:pStyle w:val="a6"/>
        <w:spacing w:before="0" w:beforeAutospacing="0" w:after="0" w:afterAutospacing="0"/>
        <w:ind w:firstLineChars="200" w:firstLine="480"/>
        <w:rPr>
          <w:rFonts w:hint="eastAsia"/>
        </w:rPr>
      </w:pPr>
      <w:r>
        <w:rPr>
          <w:rFonts w:hint="eastAsia"/>
        </w:rPr>
        <w:t>对学习和研究民族理论的意义，主要是联系实际加以理解。</w:t>
      </w:r>
    </w:p>
    <w:p w:rsidR="00E67FF9" w:rsidRDefault="00E67FF9" w:rsidP="00E67FF9">
      <w:pPr>
        <w:pStyle w:val="a6"/>
        <w:spacing w:before="0" w:beforeAutospacing="0" w:after="0" w:afterAutospacing="0"/>
        <w:ind w:firstLineChars="200" w:firstLine="480"/>
        <w:rPr>
          <w:rFonts w:hint="eastAsia"/>
        </w:rPr>
      </w:pPr>
      <w:r>
        <w:rPr>
          <w:rFonts w:hint="eastAsia"/>
        </w:rPr>
        <w:t>在学习时，不仅要认真阅读文字教材、音像教材的有关部分，还可充分利用网上IP课与辅导材料中的重要概念、问题解答和自测题中的有关内容。</w:t>
      </w:r>
    </w:p>
    <w:p w:rsidR="00E67FF9" w:rsidRDefault="00E67FF9" w:rsidP="00E67FF9">
      <w:pPr>
        <w:pStyle w:val="a6"/>
        <w:numPr>
          <w:ilvl w:val="0"/>
          <w:numId w:val="1"/>
        </w:numPr>
        <w:spacing w:before="0" w:beforeAutospacing="0" w:after="0" w:afterAutospacing="0"/>
        <w:ind w:firstLineChars="196" w:firstLine="551"/>
        <w:rPr>
          <w:rFonts w:hint="eastAsia"/>
          <w:b/>
          <w:bCs/>
          <w:sz w:val="28"/>
          <w:szCs w:val="28"/>
        </w:rPr>
      </w:pPr>
      <w:r>
        <w:rPr>
          <w:rFonts w:hint="eastAsia"/>
          <w:b/>
          <w:bCs/>
          <w:sz w:val="28"/>
          <w:szCs w:val="28"/>
        </w:rPr>
        <w:t>第二章  民族</w:t>
      </w:r>
    </w:p>
    <w:p w:rsidR="00E67FF9" w:rsidRDefault="00E67FF9" w:rsidP="00E67FF9">
      <w:pPr>
        <w:pStyle w:val="a6"/>
        <w:spacing w:before="0" w:beforeAutospacing="0" w:after="0" w:afterAutospacing="0"/>
        <w:rPr>
          <w:rFonts w:hint="eastAsia"/>
          <w:b/>
          <w:bCs/>
          <w:szCs w:val="21"/>
        </w:rPr>
      </w:pPr>
      <w:r>
        <w:rPr>
          <w:rFonts w:hint="eastAsia"/>
          <w:b/>
          <w:bCs/>
          <w:szCs w:val="21"/>
        </w:rPr>
        <w:t xml:space="preserve">    1．学习重点</w:t>
      </w:r>
    </w:p>
    <w:p w:rsidR="00E67FF9" w:rsidRDefault="00E67FF9" w:rsidP="00E67FF9">
      <w:pPr>
        <w:ind w:firstLineChars="200" w:firstLine="480"/>
        <w:rPr>
          <w:rFonts w:hint="eastAsia"/>
          <w:sz w:val="24"/>
        </w:rPr>
      </w:pPr>
      <w:r>
        <w:rPr>
          <w:rFonts w:hint="eastAsia"/>
          <w:sz w:val="24"/>
          <w:szCs w:val="24"/>
        </w:rPr>
        <w:t>（</w:t>
      </w:r>
      <w:r>
        <w:rPr>
          <w:rFonts w:hint="eastAsia"/>
          <w:sz w:val="24"/>
          <w:szCs w:val="24"/>
        </w:rPr>
        <w:t>1</w:t>
      </w:r>
      <w:r>
        <w:rPr>
          <w:rFonts w:hint="eastAsia"/>
          <w:sz w:val="24"/>
          <w:szCs w:val="24"/>
        </w:rPr>
        <w:t>）</w:t>
      </w:r>
      <w:r>
        <w:rPr>
          <w:rFonts w:hint="eastAsia"/>
          <w:sz w:val="24"/>
        </w:rPr>
        <w:t>民族的概念：中外历史上呈现的各种定义</w:t>
      </w:r>
    </w:p>
    <w:p w:rsidR="00E67FF9" w:rsidRDefault="00E67FF9" w:rsidP="00E67FF9">
      <w:pPr>
        <w:ind w:firstLineChars="200" w:firstLine="480"/>
        <w:rPr>
          <w:rFonts w:hint="eastAsia"/>
          <w:sz w:val="24"/>
        </w:rPr>
      </w:pPr>
      <w:r>
        <w:rPr>
          <w:rFonts w:hint="eastAsia"/>
          <w:sz w:val="24"/>
          <w:szCs w:val="24"/>
        </w:rPr>
        <w:t>（</w:t>
      </w:r>
      <w:r>
        <w:rPr>
          <w:rFonts w:hint="eastAsia"/>
          <w:sz w:val="24"/>
          <w:szCs w:val="24"/>
        </w:rPr>
        <w:t>2</w:t>
      </w:r>
      <w:r>
        <w:rPr>
          <w:rFonts w:hint="eastAsia"/>
          <w:sz w:val="24"/>
          <w:szCs w:val="24"/>
        </w:rPr>
        <w:t>）</w:t>
      </w:r>
      <w:r>
        <w:rPr>
          <w:rFonts w:ascii="宋体" w:hAnsi="宋体" w:cs="宋体" w:hint="eastAsia"/>
          <w:sz w:val="24"/>
        </w:rPr>
        <w:t>民族的基本特征：</w:t>
      </w:r>
      <w:r>
        <w:rPr>
          <w:rFonts w:hint="eastAsia"/>
          <w:sz w:val="24"/>
        </w:rPr>
        <w:t>当代中国的</w:t>
      </w:r>
      <w:proofErr w:type="gramStart"/>
      <w:r>
        <w:rPr>
          <w:rFonts w:hint="eastAsia"/>
          <w:sz w:val="24"/>
        </w:rPr>
        <w:t>六特征说</w:t>
      </w:r>
      <w:proofErr w:type="gramEnd"/>
    </w:p>
    <w:p w:rsidR="00E67FF9" w:rsidRDefault="00E67FF9" w:rsidP="00E67FF9">
      <w:pPr>
        <w:ind w:firstLineChars="200" w:firstLine="480"/>
        <w:rPr>
          <w:rFonts w:ascii="宋体" w:hAnsi="宋体" w:cs="宋体" w:hint="eastAsia"/>
          <w:sz w:val="24"/>
        </w:rPr>
      </w:pPr>
      <w:r>
        <w:rPr>
          <w:rFonts w:hint="eastAsia"/>
          <w:sz w:val="24"/>
          <w:szCs w:val="24"/>
        </w:rPr>
        <w:t>（</w:t>
      </w:r>
      <w:r>
        <w:rPr>
          <w:rFonts w:hint="eastAsia"/>
          <w:sz w:val="24"/>
          <w:szCs w:val="24"/>
        </w:rPr>
        <w:t>3</w:t>
      </w:r>
      <w:r>
        <w:rPr>
          <w:rFonts w:hint="eastAsia"/>
          <w:sz w:val="24"/>
          <w:szCs w:val="24"/>
        </w:rPr>
        <w:t>）</w:t>
      </w:r>
      <w:r>
        <w:rPr>
          <w:rFonts w:ascii="宋体" w:hAnsi="宋体" w:cs="宋体" w:hint="eastAsia"/>
          <w:sz w:val="24"/>
        </w:rPr>
        <w:t>民族与宗教的联系</w:t>
      </w:r>
    </w:p>
    <w:p w:rsidR="00E67FF9" w:rsidRDefault="00E67FF9" w:rsidP="00E67FF9">
      <w:pPr>
        <w:ind w:firstLineChars="200" w:firstLine="480"/>
        <w:rPr>
          <w:rFonts w:ascii="宋体" w:hAnsi="宋体" w:cs="宋体" w:hint="eastAsia"/>
          <w:sz w:val="24"/>
        </w:rPr>
      </w:pPr>
      <w:r>
        <w:rPr>
          <w:rFonts w:hint="eastAsia"/>
          <w:sz w:val="24"/>
          <w:szCs w:val="24"/>
        </w:rPr>
        <w:t>（</w:t>
      </w:r>
      <w:r>
        <w:rPr>
          <w:rFonts w:hint="eastAsia"/>
          <w:sz w:val="24"/>
          <w:szCs w:val="24"/>
        </w:rPr>
        <w:t>4</w:t>
      </w:r>
      <w:r>
        <w:rPr>
          <w:rFonts w:hint="eastAsia"/>
          <w:sz w:val="24"/>
          <w:szCs w:val="24"/>
        </w:rPr>
        <w:t>）</w:t>
      </w:r>
      <w:r>
        <w:rPr>
          <w:rFonts w:ascii="宋体" w:hAnsi="宋体" w:cs="宋体" w:hint="eastAsia"/>
          <w:sz w:val="24"/>
        </w:rPr>
        <w:t>民族的历史类型</w:t>
      </w:r>
    </w:p>
    <w:p w:rsidR="00E67FF9" w:rsidRDefault="00E67FF9" w:rsidP="00E67FF9">
      <w:pPr>
        <w:ind w:firstLineChars="200" w:firstLine="480"/>
        <w:rPr>
          <w:rFonts w:ascii="宋体" w:hAnsi="宋体" w:cs="宋体" w:hint="eastAsia"/>
          <w:sz w:val="24"/>
        </w:rPr>
      </w:pPr>
      <w:r>
        <w:rPr>
          <w:rFonts w:hint="eastAsia"/>
          <w:sz w:val="24"/>
          <w:szCs w:val="24"/>
        </w:rPr>
        <w:t>（</w:t>
      </w:r>
      <w:r>
        <w:rPr>
          <w:rFonts w:hint="eastAsia"/>
          <w:sz w:val="24"/>
          <w:szCs w:val="24"/>
        </w:rPr>
        <w:t>5</w:t>
      </w:r>
      <w:r>
        <w:rPr>
          <w:rFonts w:hint="eastAsia"/>
          <w:sz w:val="24"/>
          <w:szCs w:val="24"/>
        </w:rPr>
        <w:t>）</w:t>
      </w:r>
      <w:r>
        <w:rPr>
          <w:rFonts w:hint="eastAsia"/>
          <w:sz w:val="24"/>
        </w:rPr>
        <w:t>中国的民族识别：必要性，依据；实践</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2．学习难点</w:t>
      </w:r>
    </w:p>
    <w:p w:rsidR="00E67FF9" w:rsidRDefault="00E67FF9" w:rsidP="00E67FF9">
      <w:pPr>
        <w:pStyle w:val="a6"/>
        <w:spacing w:before="0" w:beforeAutospacing="0" w:after="0" w:afterAutospacing="0"/>
        <w:ind w:firstLineChars="196" w:firstLine="470"/>
        <w:rPr>
          <w:rFonts w:hint="eastAsia"/>
        </w:rPr>
      </w:pPr>
      <w:r>
        <w:rPr>
          <w:rFonts w:hint="eastAsia"/>
        </w:rPr>
        <w:t>关于民族的概念和民族的基本特征的不同表述</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3．学习要求及方法</w:t>
      </w:r>
    </w:p>
    <w:p w:rsidR="00E67FF9" w:rsidRDefault="00E67FF9" w:rsidP="00E67FF9">
      <w:pPr>
        <w:pStyle w:val="a6"/>
        <w:spacing w:before="0" w:beforeAutospacing="0" w:after="0" w:afterAutospacing="0"/>
        <w:ind w:firstLineChars="196" w:firstLine="470"/>
        <w:rPr>
          <w:rFonts w:hint="eastAsia"/>
        </w:rPr>
      </w:pPr>
      <w:r>
        <w:rPr>
          <w:rFonts w:hint="eastAsia"/>
          <w:bCs/>
          <w:szCs w:val="21"/>
        </w:rPr>
        <w:t>对</w:t>
      </w:r>
      <w:r>
        <w:rPr>
          <w:rFonts w:hint="eastAsia"/>
        </w:rPr>
        <w:t>教材所述中外历史上出现的各种民族的概念，要能够理解其含义，并在此基础上着重识记马克思主义的说法。</w:t>
      </w:r>
    </w:p>
    <w:p w:rsidR="00E67FF9" w:rsidRDefault="00E67FF9" w:rsidP="00E67FF9">
      <w:pPr>
        <w:pStyle w:val="a6"/>
        <w:spacing w:before="0" w:beforeAutospacing="0" w:after="0" w:afterAutospacing="0"/>
        <w:ind w:firstLineChars="196" w:firstLine="470"/>
        <w:rPr>
          <w:rFonts w:hint="eastAsia"/>
        </w:rPr>
      </w:pPr>
      <w:r>
        <w:rPr>
          <w:rFonts w:hint="eastAsia"/>
        </w:rPr>
        <w:t>对民族的基本特征，要能够识记和理解斯大林的四特征说与当代中国的</w:t>
      </w:r>
      <w:proofErr w:type="gramStart"/>
      <w:r>
        <w:rPr>
          <w:rFonts w:hint="eastAsia"/>
        </w:rPr>
        <w:t>六特征说</w:t>
      </w:r>
      <w:proofErr w:type="gramEnd"/>
      <w:r>
        <w:rPr>
          <w:rFonts w:hint="eastAsia"/>
        </w:rPr>
        <w:t>的内容，并能联系实际来认识二者之间的同异。</w:t>
      </w:r>
    </w:p>
    <w:p w:rsidR="00E67FF9" w:rsidRDefault="00E67FF9" w:rsidP="00E67FF9">
      <w:pPr>
        <w:pStyle w:val="a6"/>
        <w:spacing w:before="0" w:beforeAutospacing="0" w:after="0" w:afterAutospacing="0"/>
        <w:ind w:firstLineChars="196" w:firstLine="470"/>
        <w:rPr>
          <w:rFonts w:hint="eastAsia"/>
        </w:rPr>
      </w:pPr>
      <w:r>
        <w:rPr>
          <w:rFonts w:hint="eastAsia"/>
        </w:rPr>
        <w:t>对民族与宗教的联系，要理解教材所述。</w:t>
      </w:r>
    </w:p>
    <w:p w:rsidR="00E67FF9" w:rsidRDefault="00E67FF9" w:rsidP="00E67FF9">
      <w:pPr>
        <w:ind w:firstLineChars="200" w:firstLine="480"/>
        <w:rPr>
          <w:rFonts w:ascii="宋体" w:hAnsi="宋体" w:cs="宋体" w:hint="eastAsia"/>
          <w:sz w:val="24"/>
        </w:rPr>
      </w:pPr>
      <w:r>
        <w:rPr>
          <w:rFonts w:cs="宋体" w:hint="eastAsia"/>
          <w:sz w:val="24"/>
        </w:rPr>
        <w:t>对</w:t>
      </w:r>
      <w:r>
        <w:rPr>
          <w:rFonts w:ascii="宋体" w:hAnsi="宋体" w:cs="宋体" w:hint="eastAsia"/>
          <w:sz w:val="24"/>
        </w:rPr>
        <w:t>民族的历史类型，要能够识记。</w:t>
      </w:r>
    </w:p>
    <w:p w:rsidR="00E67FF9" w:rsidRDefault="00E67FF9" w:rsidP="00E67FF9">
      <w:pPr>
        <w:ind w:firstLineChars="200" w:firstLine="480"/>
        <w:rPr>
          <w:rFonts w:ascii="宋体" w:hAnsi="宋体" w:cs="宋体" w:hint="eastAsia"/>
          <w:sz w:val="24"/>
        </w:rPr>
      </w:pPr>
      <w:r>
        <w:rPr>
          <w:rFonts w:cs="宋体" w:hint="eastAsia"/>
          <w:sz w:val="24"/>
        </w:rPr>
        <w:t>对</w:t>
      </w:r>
      <w:r>
        <w:rPr>
          <w:rFonts w:hint="eastAsia"/>
          <w:sz w:val="24"/>
        </w:rPr>
        <w:t>中国的民族识别，要联系实际认识其必要性，理解其依据；了解其实践过程。</w:t>
      </w:r>
    </w:p>
    <w:p w:rsidR="00E67FF9" w:rsidRDefault="00E67FF9" w:rsidP="00E67FF9">
      <w:pPr>
        <w:pStyle w:val="a6"/>
        <w:spacing w:before="0" w:beforeAutospacing="0" w:after="0" w:afterAutospacing="0"/>
        <w:ind w:firstLineChars="196" w:firstLine="470"/>
        <w:rPr>
          <w:rFonts w:hint="eastAsia"/>
        </w:rPr>
      </w:pPr>
    </w:p>
    <w:p w:rsidR="00E67FF9" w:rsidRDefault="00E67FF9" w:rsidP="00E67FF9">
      <w:pPr>
        <w:pStyle w:val="a6"/>
        <w:spacing w:before="0" w:beforeAutospacing="0" w:after="0" w:afterAutospacing="0"/>
        <w:ind w:firstLineChars="200" w:firstLine="480"/>
        <w:rPr>
          <w:rFonts w:hint="eastAsia"/>
        </w:rPr>
      </w:pPr>
      <w:r>
        <w:rPr>
          <w:rFonts w:hint="eastAsia"/>
        </w:rPr>
        <w:t>在学习时，不仅要认真阅读文字教材、音像教材的有关部分，还可充分利用网上IP课与辅导材料中的重要概念、问题解答和自测题中的有关内容。另外，应注意结合前三个学习重点，组织学生进行专题讨论或案例分析。</w:t>
      </w:r>
    </w:p>
    <w:p w:rsidR="00E67FF9" w:rsidRDefault="00E67FF9" w:rsidP="00E67FF9">
      <w:pPr>
        <w:pStyle w:val="a6"/>
        <w:spacing w:before="0" w:beforeAutospacing="0" w:after="0" w:afterAutospacing="0"/>
        <w:ind w:firstLineChars="200" w:firstLine="562"/>
        <w:rPr>
          <w:rFonts w:hint="eastAsia"/>
          <w:b/>
          <w:bCs/>
          <w:sz w:val="28"/>
          <w:szCs w:val="28"/>
        </w:rPr>
      </w:pPr>
      <w:r>
        <w:rPr>
          <w:rFonts w:hint="eastAsia"/>
          <w:b/>
          <w:bCs/>
          <w:sz w:val="28"/>
          <w:szCs w:val="28"/>
        </w:rPr>
        <w:t>（三）第三章  民族发展</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lastRenderedPageBreak/>
        <w:t>1．学习重点</w:t>
      </w:r>
    </w:p>
    <w:p w:rsidR="00E67FF9" w:rsidRDefault="00E67FF9" w:rsidP="00E67FF9">
      <w:pPr>
        <w:ind w:firstLineChars="200" w:firstLine="480"/>
        <w:rPr>
          <w:rFonts w:ascii="宋体" w:hAnsi="宋体" w:hint="eastAsia"/>
          <w:bCs/>
          <w:color w:val="000000"/>
          <w:sz w:val="24"/>
        </w:rPr>
      </w:pPr>
      <w:r>
        <w:rPr>
          <w:rFonts w:hint="eastAsia"/>
          <w:sz w:val="24"/>
          <w:szCs w:val="24"/>
        </w:rPr>
        <w:t>（</w:t>
      </w:r>
      <w:r>
        <w:rPr>
          <w:rFonts w:hint="eastAsia"/>
          <w:sz w:val="24"/>
          <w:szCs w:val="24"/>
        </w:rPr>
        <w:t>1</w:t>
      </w:r>
      <w:r>
        <w:rPr>
          <w:rFonts w:hint="eastAsia"/>
          <w:sz w:val="24"/>
          <w:szCs w:val="24"/>
        </w:rPr>
        <w:t>）</w:t>
      </w:r>
      <w:r>
        <w:rPr>
          <w:rFonts w:ascii="宋体" w:hAnsi="宋体" w:hint="eastAsia"/>
          <w:bCs/>
          <w:color w:val="000000"/>
          <w:sz w:val="24"/>
        </w:rPr>
        <w:t>民族的形成的基本条件和基本规律</w:t>
      </w:r>
    </w:p>
    <w:p w:rsidR="00E67FF9" w:rsidRDefault="00E67FF9" w:rsidP="00E67FF9">
      <w:pPr>
        <w:ind w:firstLineChars="200" w:firstLine="480"/>
        <w:rPr>
          <w:rFonts w:hint="eastAsia"/>
        </w:rPr>
      </w:pPr>
      <w:r>
        <w:rPr>
          <w:rFonts w:hint="eastAsia"/>
          <w:sz w:val="24"/>
          <w:szCs w:val="24"/>
        </w:rPr>
        <w:t>（</w:t>
      </w:r>
      <w:r>
        <w:rPr>
          <w:rFonts w:hint="eastAsia"/>
          <w:sz w:val="24"/>
          <w:szCs w:val="24"/>
        </w:rPr>
        <w:t>2</w:t>
      </w:r>
      <w:r>
        <w:rPr>
          <w:rFonts w:hint="eastAsia"/>
          <w:sz w:val="24"/>
          <w:szCs w:val="24"/>
        </w:rPr>
        <w:t>）</w:t>
      </w:r>
      <w:r>
        <w:rPr>
          <w:rFonts w:hint="eastAsia"/>
        </w:rPr>
        <w:t>民族发展的基本动因、基本条件和基本规律</w:t>
      </w:r>
    </w:p>
    <w:p w:rsidR="00E67FF9" w:rsidRDefault="00E67FF9" w:rsidP="00E67FF9">
      <w:pPr>
        <w:ind w:firstLineChars="200" w:firstLine="480"/>
        <w:rPr>
          <w:rFonts w:ascii="宋体" w:hAnsi="宋体" w:hint="eastAsia"/>
          <w:bCs/>
          <w:color w:val="000000"/>
          <w:sz w:val="24"/>
        </w:rPr>
      </w:pPr>
      <w:r>
        <w:rPr>
          <w:rFonts w:hint="eastAsia"/>
          <w:sz w:val="24"/>
          <w:szCs w:val="24"/>
        </w:rPr>
        <w:t>（</w:t>
      </w:r>
      <w:r>
        <w:rPr>
          <w:rFonts w:hint="eastAsia"/>
          <w:sz w:val="24"/>
          <w:szCs w:val="24"/>
        </w:rPr>
        <w:t>3</w:t>
      </w:r>
      <w:r>
        <w:rPr>
          <w:rFonts w:hint="eastAsia"/>
          <w:sz w:val="24"/>
          <w:szCs w:val="24"/>
        </w:rPr>
        <w:t>）</w:t>
      </w:r>
      <w:r>
        <w:rPr>
          <w:rFonts w:ascii="宋体" w:hAnsi="宋体" w:hint="eastAsia"/>
          <w:bCs/>
          <w:color w:val="000000"/>
          <w:sz w:val="24"/>
        </w:rPr>
        <w:t>民族的同化、分化、组合、融合与消亡</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2．学习难点</w:t>
      </w:r>
    </w:p>
    <w:p w:rsidR="00E67FF9" w:rsidRDefault="00E67FF9" w:rsidP="00E67FF9">
      <w:pPr>
        <w:pStyle w:val="a6"/>
        <w:spacing w:before="0" w:beforeAutospacing="0" w:after="0" w:afterAutospacing="0"/>
        <w:ind w:firstLineChars="196" w:firstLine="470"/>
        <w:rPr>
          <w:rFonts w:hint="eastAsia"/>
        </w:rPr>
      </w:pPr>
      <w:r>
        <w:rPr>
          <w:rFonts w:hint="eastAsia"/>
          <w:bCs/>
          <w:color w:val="000000"/>
        </w:rPr>
        <w:t>民族的同化、分化、组合、融合与消亡</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3．学习要求及方法</w:t>
      </w:r>
    </w:p>
    <w:p w:rsidR="00E67FF9" w:rsidRDefault="00E67FF9" w:rsidP="00E67FF9">
      <w:pPr>
        <w:pStyle w:val="a6"/>
        <w:spacing w:before="0" w:beforeAutospacing="0" w:after="0" w:afterAutospacing="0"/>
        <w:ind w:firstLineChars="196" w:firstLine="470"/>
        <w:rPr>
          <w:rFonts w:hint="eastAsia"/>
        </w:rPr>
      </w:pPr>
      <w:r>
        <w:rPr>
          <w:rFonts w:hint="eastAsia"/>
          <w:bCs/>
          <w:szCs w:val="21"/>
        </w:rPr>
        <w:t>对</w:t>
      </w:r>
      <w:r>
        <w:rPr>
          <w:rFonts w:hint="eastAsia"/>
          <w:bCs/>
          <w:color w:val="000000"/>
        </w:rPr>
        <w:t>民族的形成的基本条件和基本规律、</w:t>
      </w:r>
      <w:r>
        <w:rPr>
          <w:rFonts w:hint="eastAsia"/>
        </w:rPr>
        <w:t>民族发展的基本动因、基本条件和基本规律等内容，要能够联系实际理解。</w:t>
      </w:r>
    </w:p>
    <w:p w:rsidR="00E67FF9" w:rsidRDefault="00E67FF9" w:rsidP="00E67FF9">
      <w:pPr>
        <w:pStyle w:val="a6"/>
        <w:spacing w:before="0" w:beforeAutospacing="0" w:after="0" w:afterAutospacing="0"/>
        <w:ind w:firstLineChars="196" w:firstLine="470"/>
        <w:rPr>
          <w:rFonts w:hint="eastAsia"/>
        </w:rPr>
      </w:pPr>
      <w:r>
        <w:rPr>
          <w:rFonts w:hint="eastAsia"/>
        </w:rPr>
        <w:t>对</w:t>
      </w:r>
      <w:r>
        <w:rPr>
          <w:rFonts w:hint="eastAsia"/>
          <w:bCs/>
          <w:color w:val="000000"/>
        </w:rPr>
        <w:t>民族的同化、分化、组合、融合与消亡</w:t>
      </w:r>
      <w:r>
        <w:rPr>
          <w:rFonts w:hint="eastAsia"/>
        </w:rPr>
        <w:t>，不仅要能够联系历史和现实的实际加以理解，而且要能够清楚地辨识这些问题之间的不同。</w:t>
      </w:r>
    </w:p>
    <w:p w:rsidR="00E67FF9" w:rsidRDefault="00E67FF9" w:rsidP="00E67FF9">
      <w:pPr>
        <w:pStyle w:val="a6"/>
        <w:spacing w:before="0" w:beforeAutospacing="0" w:after="0" w:afterAutospacing="0"/>
        <w:ind w:firstLineChars="200" w:firstLine="480"/>
        <w:rPr>
          <w:rFonts w:hint="eastAsia"/>
        </w:rPr>
      </w:pPr>
      <w:r>
        <w:rPr>
          <w:rFonts w:hint="eastAsia"/>
        </w:rPr>
        <w:t>在学习时，不仅要认真阅读文字教材、音像教材的有关部分，还可充分利用网上IP课与辅导材料中的重要概念、问题解答和自测题中的有关内容。另外，应注意结合学习重点，组织学生进行专题讨论或案例分析。</w:t>
      </w:r>
    </w:p>
    <w:p w:rsidR="00E67FF9" w:rsidRDefault="00E67FF9" w:rsidP="00E67FF9">
      <w:pPr>
        <w:pStyle w:val="a6"/>
        <w:spacing w:before="0" w:beforeAutospacing="0" w:after="0" w:afterAutospacing="0"/>
        <w:ind w:firstLineChars="200" w:firstLine="562"/>
        <w:rPr>
          <w:rFonts w:hint="eastAsia"/>
          <w:b/>
          <w:sz w:val="28"/>
          <w:szCs w:val="28"/>
        </w:rPr>
      </w:pPr>
    </w:p>
    <w:p w:rsidR="00E67FF9" w:rsidRDefault="00E67FF9" w:rsidP="00E67FF9">
      <w:pPr>
        <w:pStyle w:val="a6"/>
        <w:spacing w:before="0" w:beforeAutospacing="0" w:after="0" w:afterAutospacing="0"/>
        <w:ind w:firstLineChars="200" w:firstLine="562"/>
        <w:rPr>
          <w:rFonts w:ascii="ˎ̥" w:hAnsi="ˎ̥" w:hint="eastAsia"/>
          <w:b/>
          <w:sz w:val="28"/>
          <w:szCs w:val="28"/>
        </w:rPr>
      </w:pPr>
      <w:r>
        <w:rPr>
          <w:rFonts w:hint="eastAsia"/>
          <w:b/>
          <w:sz w:val="28"/>
          <w:szCs w:val="28"/>
        </w:rPr>
        <w:t>（四）</w:t>
      </w:r>
      <w:r>
        <w:rPr>
          <w:rFonts w:hint="eastAsia"/>
          <w:b/>
          <w:bCs/>
          <w:sz w:val="28"/>
          <w:szCs w:val="28"/>
        </w:rPr>
        <w:t>第四章  民族关系</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1．学习重点</w:t>
      </w:r>
    </w:p>
    <w:p w:rsidR="00E67FF9" w:rsidRDefault="00E67FF9" w:rsidP="00E67FF9">
      <w:pPr>
        <w:ind w:firstLineChars="200" w:firstLine="480"/>
        <w:rPr>
          <w:rFonts w:hint="eastAsia"/>
          <w:sz w:val="24"/>
          <w:szCs w:val="24"/>
        </w:rPr>
      </w:pPr>
      <w:r>
        <w:rPr>
          <w:rFonts w:hint="eastAsia"/>
          <w:sz w:val="24"/>
          <w:szCs w:val="24"/>
        </w:rPr>
        <w:t>（</w:t>
      </w:r>
      <w:r>
        <w:rPr>
          <w:rFonts w:hint="eastAsia"/>
          <w:sz w:val="24"/>
          <w:szCs w:val="24"/>
        </w:rPr>
        <w:t>1</w:t>
      </w:r>
      <w:r>
        <w:rPr>
          <w:rFonts w:hint="eastAsia"/>
          <w:sz w:val="24"/>
          <w:szCs w:val="24"/>
        </w:rPr>
        <w:t>）民族关系的含义、基本表现形式、基本性质、基本内容和社会主义民族关系的确立</w:t>
      </w:r>
    </w:p>
    <w:p w:rsidR="00E67FF9" w:rsidRDefault="00E67FF9" w:rsidP="00E67FF9">
      <w:pPr>
        <w:ind w:firstLineChars="200" w:firstLine="480"/>
        <w:rPr>
          <w:rFonts w:hint="eastAsia"/>
          <w:sz w:val="24"/>
          <w:szCs w:val="24"/>
        </w:rPr>
      </w:pPr>
      <w:r>
        <w:rPr>
          <w:rFonts w:hint="eastAsia"/>
          <w:sz w:val="24"/>
          <w:szCs w:val="24"/>
        </w:rPr>
        <w:t>（</w:t>
      </w:r>
      <w:r>
        <w:rPr>
          <w:rFonts w:hint="eastAsia"/>
          <w:sz w:val="24"/>
          <w:szCs w:val="24"/>
        </w:rPr>
        <w:t>2</w:t>
      </w:r>
      <w:r>
        <w:rPr>
          <w:rFonts w:hint="eastAsia"/>
          <w:sz w:val="24"/>
          <w:szCs w:val="24"/>
        </w:rPr>
        <w:t>）民族关系特点：核心问题、特点、社会主义初级阶段民族关系的特点</w:t>
      </w:r>
    </w:p>
    <w:p w:rsidR="00E67FF9" w:rsidRDefault="00E67FF9" w:rsidP="00E67FF9">
      <w:pPr>
        <w:ind w:firstLineChars="200" w:firstLine="480"/>
        <w:rPr>
          <w:rFonts w:ascii="宋体" w:hAnsi="宋体" w:hint="eastAsia"/>
          <w:b/>
          <w:bCs/>
          <w:sz w:val="24"/>
          <w:szCs w:val="24"/>
        </w:rPr>
      </w:pPr>
      <w:r>
        <w:rPr>
          <w:rFonts w:hint="eastAsia"/>
          <w:sz w:val="24"/>
          <w:szCs w:val="24"/>
        </w:rPr>
        <w:t>（</w:t>
      </w:r>
      <w:r>
        <w:rPr>
          <w:rFonts w:hint="eastAsia"/>
          <w:sz w:val="24"/>
          <w:szCs w:val="24"/>
        </w:rPr>
        <w:t>3</w:t>
      </w:r>
      <w:r>
        <w:rPr>
          <w:rFonts w:hint="eastAsia"/>
          <w:sz w:val="24"/>
          <w:szCs w:val="24"/>
        </w:rPr>
        <w:t>）民族关系发展规律：影响因素、社会主义市场经济对民族关系的影响、发展趋势、民族关系与社会主义和谐社会构建</w:t>
      </w:r>
    </w:p>
    <w:p w:rsidR="00E67FF9" w:rsidRDefault="00E67FF9" w:rsidP="00E67FF9">
      <w:pPr>
        <w:pStyle w:val="a6"/>
        <w:numPr>
          <w:ilvl w:val="0"/>
          <w:numId w:val="2"/>
        </w:numPr>
        <w:spacing w:before="0" w:beforeAutospacing="0" w:after="0" w:afterAutospacing="0"/>
        <w:ind w:firstLineChars="196" w:firstLine="472"/>
        <w:rPr>
          <w:rFonts w:hint="eastAsia"/>
          <w:b/>
          <w:bCs/>
          <w:szCs w:val="21"/>
        </w:rPr>
      </w:pPr>
      <w:r>
        <w:rPr>
          <w:rFonts w:hint="eastAsia"/>
          <w:b/>
          <w:bCs/>
          <w:szCs w:val="21"/>
        </w:rPr>
        <w:t>学习难点</w:t>
      </w:r>
    </w:p>
    <w:p w:rsidR="00E67FF9" w:rsidRDefault="00E67FF9" w:rsidP="00E67FF9">
      <w:pPr>
        <w:pStyle w:val="a6"/>
        <w:spacing w:before="0" w:beforeAutospacing="0" w:after="0" w:afterAutospacing="0"/>
        <w:ind w:firstLineChars="200" w:firstLine="480"/>
        <w:rPr>
          <w:rFonts w:hint="eastAsia"/>
        </w:rPr>
      </w:pPr>
      <w:r>
        <w:rPr>
          <w:rFonts w:hint="eastAsia"/>
        </w:rPr>
        <w:t>（1）民族关系的含义、基本性质、基本内容</w:t>
      </w:r>
    </w:p>
    <w:p w:rsidR="00E67FF9" w:rsidRDefault="00E67FF9" w:rsidP="00E67FF9">
      <w:pPr>
        <w:pStyle w:val="a6"/>
        <w:spacing w:before="0" w:beforeAutospacing="0" w:after="0" w:afterAutospacing="0"/>
        <w:ind w:firstLineChars="200" w:firstLine="480"/>
        <w:rPr>
          <w:rFonts w:hint="eastAsia"/>
        </w:rPr>
      </w:pPr>
      <w:r>
        <w:rPr>
          <w:rFonts w:hint="eastAsia"/>
        </w:rPr>
        <w:t>（2）民族关系的核心问题</w:t>
      </w:r>
    </w:p>
    <w:p w:rsidR="00E67FF9" w:rsidRDefault="00E67FF9" w:rsidP="00E67FF9">
      <w:pPr>
        <w:pStyle w:val="a6"/>
        <w:spacing w:before="0" w:beforeAutospacing="0" w:after="0" w:afterAutospacing="0"/>
        <w:ind w:firstLineChars="200" w:firstLine="480"/>
        <w:rPr>
          <w:rFonts w:hint="eastAsia"/>
          <w:b/>
          <w:bCs/>
          <w:szCs w:val="21"/>
        </w:rPr>
      </w:pPr>
      <w:r>
        <w:rPr>
          <w:rFonts w:hint="eastAsia"/>
        </w:rPr>
        <w:t>（3）民族关系的影响因素</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3．学习要求及方法</w:t>
      </w:r>
    </w:p>
    <w:p w:rsidR="00E67FF9" w:rsidRDefault="00E67FF9" w:rsidP="00E67FF9">
      <w:pPr>
        <w:pStyle w:val="a6"/>
        <w:spacing w:before="0" w:beforeAutospacing="0" w:after="0" w:afterAutospacing="0"/>
        <w:ind w:firstLineChars="200" w:firstLine="480"/>
        <w:rPr>
          <w:rFonts w:hint="eastAsia"/>
        </w:rPr>
      </w:pPr>
      <w:r>
        <w:rPr>
          <w:rFonts w:hint="eastAsia"/>
        </w:rPr>
        <w:t>对上述本章学习重点的所有内容，均要求能够理解，特别是对民族关系的含义、基本性质、基本内容、民族关系的核心问题、民族关系的影响因素等内容，需要联系实际深刻理解。</w:t>
      </w:r>
    </w:p>
    <w:p w:rsidR="00E67FF9" w:rsidRDefault="00E67FF9" w:rsidP="00E67FF9">
      <w:pPr>
        <w:ind w:firstLineChars="200" w:firstLine="480"/>
        <w:rPr>
          <w:rFonts w:hint="eastAsia"/>
          <w:sz w:val="24"/>
          <w:szCs w:val="24"/>
        </w:rPr>
      </w:pPr>
      <w:r>
        <w:rPr>
          <w:rFonts w:hint="eastAsia"/>
          <w:sz w:val="24"/>
          <w:szCs w:val="24"/>
        </w:rPr>
        <w:t>在学习时，不仅要认真阅读文字教材、音像教材的有关部分，还可充分利用网上</w:t>
      </w:r>
      <w:r>
        <w:rPr>
          <w:rFonts w:hint="eastAsia"/>
          <w:sz w:val="24"/>
          <w:szCs w:val="24"/>
        </w:rPr>
        <w:t>IP</w:t>
      </w:r>
      <w:r>
        <w:rPr>
          <w:rFonts w:hint="eastAsia"/>
          <w:sz w:val="24"/>
          <w:szCs w:val="24"/>
        </w:rPr>
        <w:t>课与辅导材料中的重要概念、问题解答和自测题中的有关内容。另外，应注意结合学习难点内容，组织学生进行专题讨论或案例分析。</w:t>
      </w:r>
    </w:p>
    <w:p w:rsidR="00E67FF9" w:rsidRDefault="00E67FF9" w:rsidP="00E67FF9">
      <w:pPr>
        <w:ind w:firstLineChars="200" w:firstLine="562"/>
        <w:rPr>
          <w:rFonts w:hint="eastAsia"/>
          <w:b/>
          <w:bCs/>
          <w:sz w:val="28"/>
          <w:szCs w:val="28"/>
        </w:rPr>
      </w:pPr>
      <w:r>
        <w:rPr>
          <w:rFonts w:hint="eastAsia"/>
          <w:b/>
          <w:sz w:val="28"/>
          <w:szCs w:val="28"/>
        </w:rPr>
        <w:lastRenderedPageBreak/>
        <w:t>(</w:t>
      </w:r>
      <w:r>
        <w:rPr>
          <w:rFonts w:hint="eastAsia"/>
          <w:b/>
          <w:sz w:val="28"/>
          <w:szCs w:val="28"/>
        </w:rPr>
        <w:t>五</w:t>
      </w:r>
      <w:r>
        <w:rPr>
          <w:rFonts w:hint="eastAsia"/>
          <w:b/>
          <w:sz w:val="28"/>
          <w:szCs w:val="28"/>
        </w:rPr>
        <w:t>)</w:t>
      </w:r>
      <w:r>
        <w:rPr>
          <w:rFonts w:ascii="ˎ̥" w:hAnsi="ˎ̥" w:hint="eastAsia"/>
          <w:sz w:val="28"/>
          <w:szCs w:val="28"/>
        </w:rPr>
        <w:t xml:space="preserve"> </w:t>
      </w:r>
      <w:r>
        <w:rPr>
          <w:rFonts w:hint="eastAsia"/>
          <w:b/>
          <w:bCs/>
          <w:sz w:val="28"/>
          <w:szCs w:val="28"/>
        </w:rPr>
        <w:t>第五章</w:t>
      </w:r>
      <w:r>
        <w:rPr>
          <w:rFonts w:hint="eastAsia"/>
          <w:b/>
          <w:bCs/>
          <w:sz w:val="28"/>
          <w:szCs w:val="28"/>
        </w:rPr>
        <w:t xml:space="preserve">  </w:t>
      </w:r>
      <w:r>
        <w:rPr>
          <w:rFonts w:hint="eastAsia"/>
          <w:b/>
          <w:bCs/>
          <w:sz w:val="28"/>
          <w:szCs w:val="28"/>
        </w:rPr>
        <w:t>民族问题</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1．学习重点</w:t>
      </w:r>
    </w:p>
    <w:p w:rsidR="00E67FF9" w:rsidRDefault="00E67FF9" w:rsidP="00E67FF9">
      <w:pPr>
        <w:pStyle w:val="a6"/>
        <w:spacing w:before="0" w:beforeAutospacing="0" w:after="0" w:afterAutospacing="0"/>
        <w:ind w:firstLineChars="196" w:firstLine="470"/>
        <w:rPr>
          <w:rFonts w:hint="eastAsia"/>
        </w:rPr>
      </w:pPr>
      <w:r>
        <w:rPr>
          <w:rFonts w:hint="eastAsia"/>
        </w:rPr>
        <w:t>（1）民族问题的概念：含义；产生根源；发生、存在范围；基本内容；基本性质；存在时间</w:t>
      </w:r>
    </w:p>
    <w:p w:rsidR="00E67FF9" w:rsidRDefault="00E67FF9" w:rsidP="00E67FF9">
      <w:pPr>
        <w:pStyle w:val="a6"/>
        <w:spacing w:before="0" w:beforeAutospacing="0" w:after="0" w:afterAutospacing="0"/>
        <w:ind w:firstLineChars="196" w:firstLine="470"/>
        <w:rPr>
          <w:rFonts w:hint="eastAsia"/>
        </w:rPr>
      </w:pPr>
      <w:r>
        <w:rPr>
          <w:rFonts w:hint="eastAsia"/>
        </w:rPr>
        <w:t>（2）民族问题与社会发展：民族问题与阶级问题；民族问题与社会革命；民族问题与社会主义革命和建设</w:t>
      </w:r>
    </w:p>
    <w:p w:rsidR="00E67FF9" w:rsidRDefault="00E67FF9" w:rsidP="00E67FF9">
      <w:pPr>
        <w:pStyle w:val="a6"/>
        <w:spacing w:before="0" w:beforeAutospacing="0" w:after="0" w:afterAutospacing="0"/>
        <w:ind w:firstLineChars="196" w:firstLine="470"/>
        <w:rPr>
          <w:rFonts w:hint="eastAsia"/>
        </w:rPr>
      </w:pPr>
      <w:r>
        <w:rPr>
          <w:rFonts w:hint="eastAsia"/>
        </w:rPr>
        <w:t>（3）民族问题的特点及发展规律：发展变化的诸影响因素；特性；社会主义初级阶段民族问题的主要表现形式；社会主义初级阶段民族问题的特点；社会主义社会民族问题的发展规律</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2．学习难点</w:t>
      </w:r>
    </w:p>
    <w:p w:rsidR="00E67FF9" w:rsidRDefault="00E67FF9" w:rsidP="00E67FF9">
      <w:pPr>
        <w:pStyle w:val="a6"/>
        <w:spacing w:before="0" w:beforeAutospacing="0" w:after="0" w:afterAutospacing="0"/>
        <w:ind w:firstLineChars="196" w:firstLine="470"/>
        <w:rPr>
          <w:rFonts w:hint="eastAsia"/>
        </w:rPr>
      </w:pPr>
      <w:r>
        <w:rPr>
          <w:rFonts w:hint="eastAsia"/>
        </w:rPr>
        <w:t>民族问题发展变化的诸影响因素及民族问题的特性</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3．学习要求及方法</w:t>
      </w:r>
    </w:p>
    <w:p w:rsidR="00E67FF9" w:rsidRDefault="00E67FF9" w:rsidP="00E67FF9">
      <w:pPr>
        <w:pStyle w:val="a6"/>
        <w:spacing w:before="0" w:beforeAutospacing="0" w:after="0" w:afterAutospacing="0"/>
        <w:ind w:firstLineChars="200" w:firstLine="480"/>
        <w:rPr>
          <w:rFonts w:hint="eastAsia"/>
        </w:rPr>
      </w:pPr>
      <w:r>
        <w:rPr>
          <w:rFonts w:hint="eastAsia"/>
        </w:rPr>
        <w:t>对上述本章学习重点的所有内容，均要求能够理解，特别是对民族问题的产生根源、发生、存在范围、基本内容、基本性质、存在时间和民族问题发展变化的诸影响因素及民族问题的特性、社会主义社会民族问题的发展规律等内容，需要联系实际深刻理解。</w:t>
      </w:r>
    </w:p>
    <w:p w:rsidR="00E67FF9" w:rsidRDefault="00E67FF9" w:rsidP="00E67FF9">
      <w:pPr>
        <w:ind w:firstLineChars="200" w:firstLine="480"/>
        <w:rPr>
          <w:rFonts w:hint="eastAsia"/>
          <w:sz w:val="24"/>
          <w:szCs w:val="24"/>
        </w:rPr>
      </w:pPr>
      <w:r>
        <w:rPr>
          <w:rFonts w:hint="eastAsia"/>
          <w:sz w:val="24"/>
          <w:szCs w:val="24"/>
        </w:rPr>
        <w:t>在学习时，不仅要认真阅读文字教材、音像教材的有关部分，还可充分利用网上</w:t>
      </w:r>
      <w:r>
        <w:rPr>
          <w:rFonts w:hint="eastAsia"/>
          <w:sz w:val="24"/>
          <w:szCs w:val="24"/>
        </w:rPr>
        <w:t>IP</w:t>
      </w:r>
      <w:r>
        <w:rPr>
          <w:rFonts w:hint="eastAsia"/>
          <w:sz w:val="24"/>
          <w:szCs w:val="24"/>
        </w:rPr>
        <w:t>课与辅导材料中的重要概念、问题解答和自测题中的有关内容。另外，应注意结合学习重点、难点内容，组织学生进行专题讨论或案例分析。</w:t>
      </w:r>
    </w:p>
    <w:p w:rsidR="00E67FF9" w:rsidRDefault="00E67FF9" w:rsidP="00E67FF9">
      <w:pPr>
        <w:ind w:firstLineChars="200" w:firstLine="562"/>
        <w:rPr>
          <w:rFonts w:hint="eastAsia"/>
          <w:sz w:val="24"/>
          <w:szCs w:val="24"/>
        </w:rPr>
      </w:pPr>
      <w:r>
        <w:rPr>
          <w:rFonts w:hint="eastAsia"/>
          <w:b/>
          <w:sz w:val="28"/>
          <w:szCs w:val="28"/>
        </w:rPr>
        <w:t>(</w:t>
      </w:r>
      <w:r>
        <w:rPr>
          <w:rFonts w:hint="eastAsia"/>
          <w:b/>
          <w:sz w:val="28"/>
          <w:szCs w:val="28"/>
        </w:rPr>
        <w:t>六</w:t>
      </w:r>
      <w:r>
        <w:rPr>
          <w:rFonts w:hint="eastAsia"/>
          <w:b/>
          <w:sz w:val="28"/>
          <w:szCs w:val="28"/>
        </w:rPr>
        <w:t>)</w:t>
      </w:r>
      <w:r>
        <w:rPr>
          <w:rFonts w:ascii="ˎ̥" w:hAnsi="ˎ̥" w:hint="eastAsia"/>
          <w:b/>
          <w:sz w:val="28"/>
          <w:szCs w:val="28"/>
        </w:rPr>
        <w:t xml:space="preserve"> </w:t>
      </w:r>
      <w:r>
        <w:rPr>
          <w:rFonts w:hint="eastAsia"/>
          <w:b/>
          <w:bCs/>
          <w:sz w:val="28"/>
          <w:szCs w:val="28"/>
        </w:rPr>
        <w:t>第六章</w:t>
      </w:r>
      <w:r>
        <w:rPr>
          <w:rFonts w:hint="eastAsia"/>
          <w:b/>
          <w:bCs/>
          <w:sz w:val="28"/>
          <w:szCs w:val="28"/>
        </w:rPr>
        <w:t xml:space="preserve">  </w:t>
      </w:r>
      <w:r>
        <w:rPr>
          <w:rFonts w:hint="eastAsia"/>
          <w:b/>
          <w:bCs/>
          <w:sz w:val="28"/>
          <w:szCs w:val="28"/>
        </w:rPr>
        <w:t>我国的民族和民族问题基本国情</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1．学习重点</w:t>
      </w:r>
    </w:p>
    <w:p w:rsidR="00E67FF9" w:rsidRDefault="00E67FF9" w:rsidP="00E67FF9">
      <w:pPr>
        <w:pStyle w:val="a6"/>
        <w:spacing w:before="0" w:beforeAutospacing="0" w:after="0" w:afterAutospacing="0"/>
        <w:ind w:firstLineChars="196" w:firstLine="470"/>
        <w:rPr>
          <w:rFonts w:hint="eastAsia"/>
        </w:rPr>
      </w:pPr>
      <w:r>
        <w:rPr>
          <w:rFonts w:hint="eastAsia"/>
        </w:rPr>
        <w:t>（1）我国民族概况：民族人口；民族分布；中国少数民族地区的社会面貌</w:t>
      </w:r>
    </w:p>
    <w:p w:rsidR="00E67FF9" w:rsidRDefault="00E67FF9" w:rsidP="00E67FF9">
      <w:pPr>
        <w:ind w:firstLineChars="200" w:firstLine="480"/>
        <w:rPr>
          <w:rFonts w:hint="eastAsia"/>
          <w:sz w:val="24"/>
          <w:szCs w:val="24"/>
        </w:rPr>
      </w:pPr>
      <w:r>
        <w:rPr>
          <w:rFonts w:hint="eastAsia"/>
          <w:sz w:val="24"/>
          <w:szCs w:val="24"/>
        </w:rPr>
        <w:t>（</w:t>
      </w:r>
      <w:r>
        <w:rPr>
          <w:rFonts w:hint="eastAsia"/>
          <w:sz w:val="24"/>
          <w:szCs w:val="24"/>
        </w:rPr>
        <w:t>2</w:t>
      </w:r>
      <w:r>
        <w:rPr>
          <w:rFonts w:hint="eastAsia"/>
          <w:sz w:val="24"/>
          <w:szCs w:val="24"/>
        </w:rPr>
        <w:t>）我国各民族共同创造了祖国的历史和文化：共同缔造了统一的多民族国家；共同开拓和保卫了祖国的疆域；共同发展了祖国的经济；共同创造了祖国的灿烂文化；共同建设社会主义民族大家庭</w:t>
      </w:r>
    </w:p>
    <w:p w:rsidR="00E67FF9" w:rsidRDefault="00E67FF9" w:rsidP="00E67FF9">
      <w:pPr>
        <w:pStyle w:val="a6"/>
        <w:spacing w:before="0" w:beforeAutospacing="0" w:after="0" w:afterAutospacing="0"/>
        <w:ind w:firstLineChars="196" w:firstLine="470"/>
        <w:rPr>
          <w:rFonts w:hint="eastAsia"/>
        </w:rPr>
      </w:pPr>
      <w:r>
        <w:rPr>
          <w:rFonts w:hint="eastAsia"/>
        </w:rPr>
        <w:t>（3）民族问题是中国的一项基本国情：关系到人民团结和社会稳定；关系到社会发展和民族发展；关系到国家统一和边防巩固；关系到中国特色社会主义建设</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2．学习要求及方法</w:t>
      </w:r>
    </w:p>
    <w:p w:rsidR="00E67FF9" w:rsidRDefault="00E67FF9" w:rsidP="00E67FF9">
      <w:pPr>
        <w:pStyle w:val="a6"/>
        <w:spacing w:before="0" w:beforeAutospacing="0" w:after="0" w:afterAutospacing="0"/>
        <w:ind w:firstLineChars="196" w:firstLine="470"/>
        <w:rPr>
          <w:rFonts w:hint="eastAsia"/>
        </w:rPr>
      </w:pPr>
      <w:r>
        <w:rPr>
          <w:rFonts w:hint="eastAsia"/>
          <w:bCs/>
          <w:szCs w:val="21"/>
        </w:rPr>
        <w:t>本章所述均为我国民族历史与现实的基本知识和基本事实，</w:t>
      </w:r>
      <w:proofErr w:type="gramStart"/>
      <w:r>
        <w:rPr>
          <w:rFonts w:hint="eastAsia"/>
          <w:bCs/>
          <w:szCs w:val="21"/>
        </w:rPr>
        <w:t>没有难</w:t>
      </w:r>
      <w:proofErr w:type="gramEnd"/>
      <w:r>
        <w:rPr>
          <w:rFonts w:hint="eastAsia"/>
          <w:bCs/>
          <w:szCs w:val="21"/>
        </w:rPr>
        <w:t>解的理论问题和复杂的社会问题，因此学习要求就是识记知识点。</w:t>
      </w:r>
    </w:p>
    <w:p w:rsidR="00E67FF9" w:rsidRDefault="00E67FF9" w:rsidP="00E67FF9">
      <w:pPr>
        <w:pStyle w:val="a6"/>
        <w:spacing w:before="0" w:beforeAutospacing="0" w:after="0" w:afterAutospacing="0"/>
        <w:ind w:firstLineChars="200" w:firstLine="480"/>
        <w:rPr>
          <w:rFonts w:hint="eastAsia"/>
        </w:rPr>
      </w:pPr>
      <w:r>
        <w:rPr>
          <w:rFonts w:hint="eastAsia"/>
        </w:rPr>
        <w:t>在学习时，只要认真阅读文字教材、音像教材的有关部分，完成自测题中的有关部分，即可达到学习目标。</w:t>
      </w:r>
    </w:p>
    <w:p w:rsidR="00E67FF9" w:rsidRDefault="00E67FF9" w:rsidP="00E67FF9">
      <w:pPr>
        <w:pStyle w:val="a6"/>
        <w:spacing w:before="0" w:beforeAutospacing="0" w:after="0" w:afterAutospacing="0"/>
        <w:ind w:firstLineChars="200" w:firstLine="562"/>
        <w:rPr>
          <w:rFonts w:hint="eastAsia"/>
        </w:rPr>
      </w:pPr>
      <w:r>
        <w:rPr>
          <w:rFonts w:hint="eastAsia"/>
          <w:b/>
          <w:sz w:val="28"/>
          <w:szCs w:val="28"/>
        </w:rPr>
        <w:t>（七）</w:t>
      </w:r>
      <w:r>
        <w:rPr>
          <w:rFonts w:hint="eastAsia"/>
          <w:b/>
          <w:bCs/>
          <w:sz w:val="28"/>
          <w:szCs w:val="28"/>
        </w:rPr>
        <w:t>第七章  民族平等团结政策</w:t>
      </w:r>
      <w:r>
        <w:rPr>
          <w:rFonts w:hint="eastAsia"/>
        </w:rPr>
        <w:t xml:space="preserve"> </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1．学习重点</w:t>
      </w:r>
    </w:p>
    <w:p w:rsidR="00E67FF9" w:rsidRDefault="00E67FF9" w:rsidP="00E67FF9">
      <w:pPr>
        <w:pStyle w:val="a6"/>
        <w:spacing w:before="0" w:beforeAutospacing="0" w:after="0" w:afterAutospacing="0"/>
        <w:ind w:firstLineChars="196" w:firstLine="470"/>
        <w:rPr>
          <w:rFonts w:hint="eastAsia"/>
        </w:rPr>
      </w:pPr>
      <w:r>
        <w:rPr>
          <w:rFonts w:hint="eastAsia"/>
        </w:rPr>
        <w:t>（1）民族平等团结的理论和原则：民族平等概念；民族平等团结是马克思主义处理民族问题的根本原则</w:t>
      </w:r>
    </w:p>
    <w:p w:rsidR="00E67FF9" w:rsidRDefault="00E67FF9" w:rsidP="00E67FF9">
      <w:pPr>
        <w:pStyle w:val="a6"/>
        <w:spacing w:before="0" w:beforeAutospacing="0" w:after="0" w:afterAutospacing="0"/>
        <w:ind w:firstLineChars="196" w:firstLine="470"/>
        <w:rPr>
          <w:rFonts w:hint="eastAsia"/>
        </w:rPr>
      </w:pPr>
      <w:r>
        <w:rPr>
          <w:rFonts w:hint="eastAsia"/>
        </w:rPr>
        <w:lastRenderedPageBreak/>
        <w:t>（2）民族平等团结的总政策：民族平等团结是我们党和国家民族政策中的总政策；我国民族平等、民族团结的含义；实现民族平等团结的基本条件</w:t>
      </w:r>
    </w:p>
    <w:p w:rsidR="00E67FF9" w:rsidRDefault="00E67FF9" w:rsidP="00E67FF9">
      <w:pPr>
        <w:pStyle w:val="a6"/>
        <w:spacing w:before="0" w:beforeAutospacing="0" w:after="0" w:afterAutospacing="0"/>
        <w:ind w:firstLineChars="196" w:firstLine="470"/>
        <w:rPr>
          <w:rFonts w:hint="eastAsia"/>
        </w:rPr>
      </w:pPr>
      <w:r>
        <w:rPr>
          <w:rFonts w:hint="eastAsia"/>
        </w:rPr>
        <w:t>（3）保障散居少数民族的平等权利：散居少数民族及其特点；保障散居少数民族平等权利的必要性和重要性；保障散居少数民族权利的法律和政策措施</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2．学习难点</w:t>
      </w:r>
    </w:p>
    <w:p w:rsidR="00E67FF9" w:rsidRDefault="00E67FF9" w:rsidP="00E67FF9">
      <w:pPr>
        <w:pStyle w:val="a6"/>
        <w:spacing w:before="0" w:beforeAutospacing="0" w:after="0" w:afterAutospacing="0"/>
        <w:ind w:firstLineChars="196" w:firstLine="470"/>
        <w:rPr>
          <w:rFonts w:hint="eastAsia"/>
        </w:rPr>
      </w:pPr>
      <w:r>
        <w:rPr>
          <w:rFonts w:hint="eastAsia"/>
        </w:rPr>
        <w:t>散居少数民族特点及保障散居少数民族平等权利的必要性和重要性</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3．学习要求及方法</w:t>
      </w:r>
    </w:p>
    <w:p w:rsidR="00E67FF9" w:rsidRDefault="00E67FF9" w:rsidP="00E67FF9">
      <w:pPr>
        <w:pStyle w:val="a6"/>
        <w:spacing w:before="0" w:beforeAutospacing="0" w:after="0" w:afterAutospacing="0"/>
        <w:ind w:firstLineChars="200" w:firstLine="480"/>
        <w:rPr>
          <w:rFonts w:hint="eastAsia"/>
        </w:rPr>
      </w:pPr>
      <w:r>
        <w:rPr>
          <w:rFonts w:hint="eastAsia"/>
        </w:rPr>
        <w:t>对上述本章学习重点的所有内容，均要求能够理解，特别是对散居少数民族特点及保障散居少数民族平等权利的必要性和重要性，需要联系实际深刻理解。</w:t>
      </w:r>
    </w:p>
    <w:p w:rsidR="00E67FF9" w:rsidRDefault="00E67FF9" w:rsidP="00E67FF9">
      <w:pPr>
        <w:ind w:firstLineChars="200" w:firstLine="480"/>
        <w:rPr>
          <w:rFonts w:hint="eastAsia"/>
          <w:sz w:val="24"/>
          <w:szCs w:val="24"/>
        </w:rPr>
      </w:pPr>
      <w:r>
        <w:rPr>
          <w:rFonts w:hint="eastAsia"/>
          <w:sz w:val="24"/>
          <w:szCs w:val="24"/>
        </w:rPr>
        <w:t>在学习时，不仅要认真阅读文字教材、音像教材的有关部分，还可充分利用网上</w:t>
      </w:r>
      <w:r>
        <w:rPr>
          <w:rFonts w:hint="eastAsia"/>
          <w:sz w:val="24"/>
          <w:szCs w:val="24"/>
        </w:rPr>
        <w:t>IP</w:t>
      </w:r>
      <w:r>
        <w:rPr>
          <w:rFonts w:hint="eastAsia"/>
          <w:sz w:val="24"/>
          <w:szCs w:val="24"/>
        </w:rPr>
        <w:t>课与辅导材料中的重要概念、问题解答和自测题中的有关内容。另外，应注意结合学习重点、难点内容，组织学生进行专题讨论或案例分析。</w:t>
      </w:r>
    </w:p>
    <w:p w:rsidR="00E67FF9" w:rsidRDefault="00E67FF9" w:rsidP="00E67FF9">
      <w:pPr>
        <w:ind w:firstLineChars="200" w:firstLine="562"/>
        <w:rPr>
          <w:rFonts w:hint="eastAsia"/>
          <w:b/>
          <w:bCs/>
          <w:sz w:val="28"/>
          <w:szCs w:val="28"/>
        </w:rPr>
      </w:pPr>
      <w:r>
        <w:rPr>
          <w:rFonts w:hint="eastAsia"/>
          <w:b/>
          <w:sz w:val="28"/>
          <w:szCs w:val="28"/>
        </w:rPr>
        <w:t>(</w:t>
      </w:r>
      <w:r>
        <w:rPr>
          <w:rFonts w:hint="eastAsia"/>
          <w:b/>
          <w:sz w:val="28"/>
          <w:szCs w:val="28"/>
        </w:rPr>
        <w:t>八</w:t>
      </w:r>
      <w:r>
        <w:rPr>
          <w:rFonts w:hint="eastAsia"/>
          <w:b/>
          <w:sz w:val="28"/>
          <w:szCs w:val="28"/>
        </w:rPr>
        <w:t>)</w:t>
      </w:r>
      <w:r>
        <w:rPr>
          <w:rFonts w:ascii="ˎ̥" w:hAnsi="ˎ̥" w:hint="eastAsia"/>
          <w:b/>
          <w:bCs/>
          <w:sz w:val="28"/>
          <w:szCs w:val="28"/>
        </w:rPr>
        <w:t xml:space="preserve"> </w:t>
      </w:r>
      <w:r>
        <w:rPr>
          <w:rFonts w:hint="eastAsia"/>
          <w:b/>
          <w:bCs/>
          <w:sz w:val="28"/>
          <w:szCs w:val="28"/>
        </w:rPr>
        <w:t>第八章</w:t>
      </w:r>
      <w:r>
        <w:rPr>
          <w:rFonts w:hint="eastAsia"/>
          <w:b/>
          <w:bCs/>
          <w:sz w:val="28"/>
          <w:szCs w:val="28"/>
        </w:rPr>
        <w:t xml:space="preserve">  </w:t>
      </w:r>
      <w:r>
        <w:rPr>
          <w:rFonts w:hint="eastAsia"/>
          <w:b/>
          <w:bCs/>
          <w:sz w:val="28"/>
          <w:szCs w:val="28"/>
        </w:rPr>
        <w:t>民族区域自治政策</w:t>
      </w:r>
    </w:p>
    <w:p w:rsidR="00E67FF9" w:rsidRDefault="00E67FF9" w:rsidP="00E67FF9">
      <w:pPr>
        <w:pStyle w:val="a6"/>
        <w:spacing w:before="0" w:beforeAutospacing="0" w:after="0" w:afterAutospacing="0"/>
        <w:ind w:firstLineChars="196" w:firstLine="472"/>
        <w:rPr>
          <w:rFonts w:hint="eastAsia"/>
          <w:bCs/>
          <w:szCs w:val="21"/>
        </w:rPr>
      </w:pPr>
      <w:r>
        <w:rPr>
          <w:rFonts w:hint="eastAsia"/>
          <w:b/>
          <w:bCs/>
          <w:szCs w:val="21"/>
        </w:rPr>
        <w:t>1．学习重点</w:t>
      </w:r>
    </w:p>
    <w:p w:rsidR="00E67FF9" w:rsidRDefault="00E67FF9" w:rsidP="00E67FF9">
      <w:pPr>
        <w:pStyle w:val="a6"/>
        <w:spacing w:before="0" w:beforeAutospacing="0" w:after="0" w:afterAutospacing="0"/>
        <w:ind w:firstLineChars="196" w:firstLine="470"/>
        <w:rPr>
          <w:rFonts w:hint="eastAsia"/>
        </w:rPr>
      </w:pPr>
      <w:r>
        <w:rPr>
          <w:rFonts w:hint="eastAsia"/>
        </w:rPr>
        <w:t>（1）民族区域自治的原则和内容：中国的民族区域自治的总原则；民族区域自治的内容</w:t>
      </w:r>
    </w:p>
    <w:p w:rsidR="00E67FF9" w:rsidRDefault="00E67FF9" w:rsidP="00E67FF9">
      <w:pPr>
        <w:pStyle w:val="a6"/>
        <w:spacing w:before="0" w:beforeAutospacing="0" w:after="0" w:afterAutospacing="0"/>
        <w:ind w:firstLineChars="196" w:firstLine="470"/>
        <w:rPr>
          <w:rFonts w:hint="eastAsia"/>
        </w:rPr>
      </w:pPr>
      <w:r>
        <w:rPr>
          <w:rFonts w:hint="eastAsia"/>
        </w:rPr>
        <w:t>（2）民族区域自治制度的地位和作用：解决我国民族问题的基本政策；解决我国民族问题的基本形式；我国解决民族问题的基本政治制度</w:t>
      </w:r>
    </w:p>
    <w:p w:rsidR="00E67FF9" w:rsidRDefault="00E67FF9" w:rsidP="00E67FF9">
      <w:pPr>
        <w:pStyle w:val="a6"/>
        <w:spacing w:before="0" w:beforeAutospacing="0" w:after="0" w:afterAutospacing="0"/>
        <w:ind w:firstLineChars="196" w:firstLine="470"/>
        <w:rPr>
          <w:rFonts w:hint="eastAsia"/>
        </w:rPr>
      </w:pPr>
      <w:r>
        <w:rPr>
          <w:rFonts w:hint="eastAsia"/>
        </w:rPr>
        <w:t>（3）民族区域自治制度的完善和发展：我国民族区域自治的实践；民族自治地方自治机关的建设；自治机关自治权的完善；民族自治地方内民族关系的协调；自治机关与上级国家机关关系的协调；民族区域自治的法制建设</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2．学习难点</w:t>
      </w:r>
    </w:p>
    <w:p w:rsidR="00E67FF9" w:rsidRDefault="00E67FF9" w:rsidP="00E67FF9">
      <w:pPr>
        <w:pStyle w:val="a6"/>
        <w:spacing w:before="0" w:beforeAutospacing="0" w:after="0" w:afterAutospacing="0"/>
        <w:ind w:firstLineChars="196" w:firstLine="470"/>
        <w:rPr>
          <w:rFonts w:hint="eastAsia"/>
        </w:rPr>
      </w:pPr>
      <w:r>
        <w:rPr>
          <w:rFonts w:hint="eastAsia"/>
        </w:rPr>
        <w:t>民族区域自治的原则和内容</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3．学习要求及方法</w:t>
      </w:r>
    </w:p>
    <w:p w:rsidR="00E67FF9" w:rsidRDefault="00E67FF9" w:rsidP="00E67FF9">
      <w:pPr>
        <w:pStyle w:val="a6"/>
        <w:spacing w:before="0" w:beforeAutospacing="0" w:after="0" w:afterAutospacing="0"/>
        <w:ind w:firstLineChars="200" w:firstLine="480"/>
        <w:rPr>
          <w:rFonts w:hint="eastAsia"/>
        </w:rPr>
      </w:pPr>
      <w:r>
        <w:rPr>
          <w:rFonts w:hint="eastAsia"/>
        </w:rPr>
        <w:t>对民族区域自治的原则和内容，不仅要求记忆，而且要求能够联系实际深刻理解。</w:t>
      </w:r>
    </w:p>
    <w:p w:rsidR="00E67FF9" w:rsidRDefault="00E67FF9" w:rsidP="00E67FF9">
      <w:pPr>
        <w:pStyle w:val="a6"/>
        <w:spacing w:before="0" w:beforeAutospacing="0" w:after="0" w:afterAutospacing="0"/>
        <w:ind w:firstLineChars="200" w:firstLine="480"/>
        <w:rPr>
          <w:rFonts w:hint="eastAsia"/>
        </w:rPr>
      </w:pPr>
      <w:r>
        <w:rPr>
          <w:rFonts w:hint="eastAsia"/>
        </w:rPr>
        <w:t>对民族区域自治制度的地位和作用，要求能够理解。</w:t>
      </w:r>
    </w:p>
    <w:p w:rsidR="00E67FF9" w:rsidRDefault="00E67FF9" w:rsidP="00E67FF9">
      <w:pPr>
        <w:pStyle w:val="a6"/>
        <w:spacing w:before="0" w:beforeAutospacing="0" w:after="0" w:afterAutospacing="0"/>
        <w:ind w:firstLineChars="200" w:firstLine="480"/>
        <w:rPr>
          <w:rFonts w:hint="eastAsia"/>
        </w:rPr>
      </w:pPr>
      <w:r>
        <w:rPr>
          <w:rFonts w:hint="eastAsia"/>
        </w:rPr>
        <w:t>对民族区域自治制度的完善和发展，要求能够识记所涉内容。</w:t>
      </w:r>
    </w:p>
    <w:p w:rsidR="00E67FF9" w:rsidRDefault="00E67FF9" w:rsidP="00E67FF9">
      <w:pPr>
        <w:ind w:firstLineChars="200" w:firstLine="480"/>
        <w:rPr>
          <w:rFonts w:hint="eastAsia"/>
          <w:sz w:val="24"/>
          <w:szCs w:val="24"/>
        </w:rPr>
      </w:pPr>
      <w:r>
        <w:rPr>
          <w:rFonts w:hint="eastAsia"/>
          <w:sz w:val="24"/>
          <w:szCs w:val="24"/>
        </w:rPr>
        <w:t>在学习时，不仅要认真阅读文字教材、音像教材的有关部分，还可充分利用网上</w:t>
      </w:r>
      <w:r>
        <w:rPr>
          <w:rFonts w:hint="eastAsia"/>
          <w:sz w:val="24"/>
          <w:szCs w:val="24"/>
        </w:rPr>
        <w:t>IP</w:t>
      </w:r>
      <w:r>
        <w:rPr>
          <w:rFonts w:hint="eastAsia"/>
          <w:sz w:val="24"/>
          <w:szCs w:val="24"/>
        </w:rPr>
        <w:t>课与辅导材料中的重要概念、问题解答和自测题中的有关内容。另外，应注意结合学习重点、难点内容，组织学生进行专题讨论或案例分析。</w:t>
      </w:r>
    </w:p>
    <w:p w:rsidR="00E67FF9" w:rsidRDefault="00E67FF9" w:rsidP="00E67FF9">
      <w:pPr>
        <w:pStyle w:val="a6"/>
        <w:spacing w:before="0" w:beforeAutospacing="0" w:after="0" w:afterAutospacing="0"/>
        <w:ind w:firstLineChars="200" w:firstLine="562"/>
        <w:rPr>
          <w:rFonts w:hint="eastAsia"/>
          <w:sz w:val="28"/>
          <w:szCs w:val="28"/>
        </w:rPr>
      </w:pPr>
      <w:r>
        <w:rPr>
          <w:rFonts w:hint="eastAsia"/>
          <w:b/>
          <w:sz w:val="28"/>
          <w:szCs w:val="28"/>
        </w:rPr>
        <w:t>（九）</w:t>
      </w:r>
      <w:r>
        <w:rPr>
          <w:rFonts w:hint="eastAsia"/>
          <w:b/>
          <w:bCs/>
          <w:sz w:val="28"/>
          <w:szCs w:val="28"/>
        </w:rPr>
        <w:t>第九章  民族干部政策</w:t>
      </w:r>
    </w:p>
    <w:p w:rsidR="00E67FF9" w:rsidRDefault="00E67FF9" w:rsidP="00E67FF9">
      <w:pPr>
        <w:pStyle w:val="a6"/>
        <w:spacing w:before="0" w:beforeAutospacing="0" w:after="0" w:afterAutospacing="0"/>
        <w:ind w:firstLineChars="196" w:firstLine="470"/>
        <w:rPr>
          <w:rFonts w:hint="eastAsia"/>
          <w:szCs w:val="21"/>
        </w:rPr>
      </w:pPr>
      <w:r>
        <w:rPr>
          <w:rFonts w:hint="eastAsia"/>
          <w:szCs w:val="21"/>
        </w:rPr>
        <w:t>1．学习重点</w:t>
      </w:r>
    </w:p>
    <w:p w:rsidR="00E67FF9" w:rsidRDefault="00E67FF9" w:rsidP="00E67FF9">
      <w:pPr>
        <w:pStyle w:val="a6"/>
        <w:spacing w:before="0" w:beforeAutospacing="0" w:after="0" w:afterAutospacing="0"/>
        <w:ind w:firstLineChars="196" w:firstLine="470"/>
        <w:rPr>
          <w:rFonts w:hint="eastAsia"/>
        </w:rPr>
      </w:pPr>
      <w:r>
        <w:rPr>
          <w:rFonts w:hint="eastAsia"/>
        </w:rPr>
        <w:lastRenderedPageBreak/>
        <w:t>（1）培养和任用少数民族干部的必要性和重要性：重要意义；党和国家历来重视培养少数民族干部</w:t>
      </w:r>
    </w:p>
    <w:p w:rsidR="00E67FF9" w:rsidRDefault="00E67FF9" w:rsidP="00E67FF9">
      <w:pPr>
        <w:pStyle w:val="a6"/>
        <w:spacing w:before="0" w:beforeAutospacing="0" w:after="0" w:afterAutospacing="0"/>
        <w:ind w:firstLineChars="196" w:firstLine="470"/>
        <w:rPr>
          <w:rFonts w:hint="eastAsia"/>
        </w:rPr>
      </w:pPr>
      <w:r>
        <w:rPr>
          <w:rFonts w:hint="eastAsia"/>
        </w:rPr>
        <w:t>（2）培养和任用少数民族干部的方针政策：培养少数民族干部的方针、原则；培养和任用少数民族干部和各类人才的政策、措施</w:t>
      </w:r>
    </w:p>
    <w:p w:rsidR="00E67FF9" w:rsidRDefault="00E67FF9" w:rsidP="00E67FF9">
      <w:pPr>
        <w:pStyle w:val="a6"/>
        <w:spacing w:before="0" w:beforeAutospacing="0" w:after="0" w:afterAutospacing="0"/>
        <w:ind w:firstLineChars="196" w:firstLine="470"/>
        <w:rPr>
          <w:rFonts w:hint="eastAsia"/>
        </w:rPr>
      </w:pPr>
      <w:r>
        <w:rPr>
          <w:rFonts w:hint="eastAsia"/>
        </w:rPr>
        <w:t>（3）重视和加强少数民族干部队伍的建设：少数民族干部结构的现状；进一步完善少数民族干部和各类人才队伍的建设</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2．学习要求及方法</w:t>
      </w:r>
    </w:p>
    <w:p w:rsidR="00E67FF9" w:rsidRDefault="00E67FF9" w:rsidP="00E67FF9">
      <w:pPr>
        <w:pStyle w:val="a6"/>
        <w:spacing w:before="0" w:beforeAutospacing="0" w:after="0" w:afterAutospacing="0"/>
        <w:ind w:firstLineChars="196" w:firstLine="470"/>
        <w:rPr>
          <w:rFonts w:hint="eastAsia"/>
        </w:rPr>
      </w:pPr>
      <w:r>
        <w:rPr>
          <w:rFonts w:hint="eastAsia"/>
          <w:bCs/>
          <w:szCs w:val="21"/>
        </w:rPr>
        <w:t>本章所述均为我国民族干部的状况及政策的基本知识和基本事实，</w:t>
      </w:r>
      <w:proofErr w:type="gramStart"/>
      <w:r>
        <w:rPr>
          <w:rFonts w:hint="eastAsia"/>
          <w:bCs/>
          <w:szCs w:val="21"/>
        </w:rPr>
        <w:t>没有难</w:t>
      </w:r>
      <w:proofErr w:type="gramEnd"/>
      <w:r>
        <w:rPr>
          <w:rFonts w:hint="eastAsia"/>
          <w:bCs/>
          <w:szCs w:val="21"/>
        </w:rPr>
        <w:t>解的理论问题和复杂的社会问题，因此学习要求就是识记知识点。</w:t>
      </w:r>
    </w:p>
    <w:p w:rsidR="00E67FF9" w:rsidRDefault="00E67FF9" w:rsidP="00E67FF9">
      <w:pPr>
        <w:pStyle w:val="a6"/>
        <w:spacing w:before="0" w:beforeAutospacing="0" w:after="0" w:afterAutospacing="0"/>
        <w:ind w:firstLineChars="200" w:firstLine="480"/>
        <w:rPr>
          <w:rFonts w:hint="eastAsia"/>
        </w:rPr>
      </w:pPr>
      <w:r>
        <w:rPr>
          <w:rFonts w:hint="eastAsia"/>
        </w:rPr>
        <w:t>在学习时，只要认真阅读文字教材、音像教材的有关部分，完成自测题中的有关部分，即可达到学习目标。</w:t>
      </w:r>
    </w:p>
    <w:p w:rsidR="00E67FF9" w:rsidRDefault="00E67FF9" w:rsidP="00E67FF9">
      <w:pPr>
        <w:pStyle w:val="a6"/>
        <w:spacing w:before="0" w:beforeAutospacing="0" w:after="0" w:afterAutospacing="0"/>
        <w:ind w:firstLineChars="196" w:firstLine="470"/>
        <w:rPr>
          <w:rFonts w:hint="eastAsia"/>
          <w:bCs/>
          <w:szCs w:val="21"/>
        </w:rPr>
      </w:pPr>
    </w:p>
    <w:p w:rsidR="00E67FF9" w:rsidRDefault="00E67FF9" w:rsidP="00E67FF9">
      <w:pPr>
        <w:pStyle w:val="a6"/>
        <w:spacing w:before="0" w:beforeAutospacing="0" w:after="0" w:afterAutospacing="0"/>
        <w:ind w:firstLineChars="200" w:firstLine="562"/>
        <w:rPr>
          <w:rFonts w:hint="eastAsia"/>
        </w:rPr>
      </w:pPr>
      <w:r>
        <w:rPr>
          <w:rFonts w:hint="eastAsia"/>
          <w:b/>
          <w:sz w:val="28"/>
          <w:szCs w:val="28"/>
        </w:rPr>
        <w:t>（十）</w:t>
      </w:r>
      <w:r>
        <w:rPr>
          <w:rFonts w:hint="eastAsia"/>
          <w:b/>
          <w:bCs/>
          <w:sz w:val="28"/>
          <w:szCs w:val="28"/>
        </w:rPr>
        <w:t>第十章  民族经济发展政策</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1．学习重点</w:t>
      </w:r>
    </w:p>
    <w:p w:rsidR="00E67FF9" w:rsidRDefault="00E67FF9" w:rsidP="00E67FF9">
      <w:pPr>
        <w:pStyle w:val="a6"/>
        <w:spacing w:before="0" w:beforeAutospacing="0" w:after="0" w:afterAutospacing="0"/>
        <w:ind w:firstLineChars="196" w:firstLine="470"/>
        <w:rPr>
          <w:rFonts w:hint="eastAsia"/>
        </w:rPr>
      </w:pPr>
      <w:r>
        <w:rPr>
          <w:rFonts w:hint="eastAsia"/>
        </w:rPr>
        <w:t>（1）加速发展少数民族经济的必要性和重要性：必要性；重要性</w:t>
      </w:r>
    </w:p>
    <w:p w:rsidR="00E67FF9" w:rsidRDefault="00E67FF9" w:rsidP="00E67FF9">
      <w:pPr>
        <w:pStyle w:val="a6"/>
        <w:spacing w:before="0" w:beforeAutospacing="0" w:after="0" w:afterAutospacing="0"/>
        <w:ind w:firstLineChars="196" w:firstLine="470"/>
        <w:rPr>
          <w:rFonts w:hint="eastAsia"/>
        </w:rPr>
      </w:pPr>
      <w:r>
        <w:rPr>
          <w:rFonts w:hint="eastAsia"/>
        </w:rPr>
        <w:t>（2）发展少数民族经济的方针政策：21世纪新阶段民族工作主题；发展少数民族经济的方针、政策</w:t>
      </w:r>
    </w:p>
    <w:p w:rsidR="00E67FF9" w:rsidRDefault="00E67FF9" w:rsidP="00E67FF9">
      <w:pPr>
        <w:pStyle w:val="a6"/>
        <w:spacing w:before="0" w:beforeAutospacing="0" w:after="0" w:afterAutospacing="0"/>
        <w:ind w:firstLineChars="196" w:firstLine="470"/>
        <w:rPr>
          <w:rFonts w:hint="eastAsia"/>
        </w:rPr>
      </w:pPr>
      <w:r>
        <w:rPr>
          <w:rFonts w:hint="eastAsia"/>
        </w:rPr>
        <w:t>（3）发展少数民族地区的社会主义市场经济：少数民族地区建立和发展社会主义市场经济的必要性；发展和完善少数民族地区社会主义市场经济</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2．学习要求及方法</w:t>
      </w:r>
    </w:p>
    <w:p w:rsidR="00E67FF9" w:rsidRDefault="00E67FF9" w:rsidP="00E67FF9">
      <w:pPr>
        <w:pStyle w:val="a6"/>
        <w:spacing w:before="0" w:beforeAutospacing="0" w:after="0" w:afterAutospacing="0"/>
        <w:ind w:firstLineChars="196" w:firstLine="470"/>
        <w:rPr>
          <w:rFonts w:hint="eastAsia"/>
        </w:rPr>
      </w:pPr>
      <w:proofErr w:type="gramStart"/>
      <w:r>
        <w:rPr>
          <w:rFonts w:hint="eastAsia"/>
          <w:bCs/>
          <w:szCs w:val="21"/>
        </w:rPr>
        <w:t>本章系</w:t>
      </w:r>
      <w:proofErr w:type="gramEnd"/>
      <w:r>
        <w:rPr>
          <w:rFonts w:hint="eastAsia"/>
          <w:bCs/>
          <w:szCs w:val="21"/>
        </w:rPr>
        <w:t>一般介绍我国民族经济的历史与现实的状况以及</w:t>
      </w:r>
      <w:r>
        <w:rPr>
          <w:rFonts w:hint="eastAsia"/>
        </w:rPr>
        <w:t>发展少数民族经济的方针政策</w:t>
      </w:r>
      <w:r>
        <w:rPr>
          <w:rFonts w:hint="eastAsia"/>
          <w:bCs/>
          <w:szCs w:val="21"/>
        </w:rPr>
        <w:t>，</w:t>
      </w:r>
      <w:proofErr w:type="gramStart"/>
      <w:r>
        <w:rPr>
          <w:rFonts w:hint="eastAsia"/>
          <w:bCs/>
          <w:szCs w:val="21"/>
        </w:rPr>
        <w:t>没有难</w:t>
      </w:r>
      <w:proofErr w:type="gramEnd"/>
      <w:r>
        <w:rPr>
          <w:rFonts w:hint="eastAsia"/>
          <w:bCs/>
          <w:szCs w:val="21"/>
        </w:rPr>
        <w:t>解的理论问题和复杂的社会问题，因此学习要求就是识记知识点。</w:t>
      </w:r>
    </w:p>
    <w:p w:rsidR="00E67FF9" w:rsidRDefault="00E67FF9" w:rsidP="00E67FF9">
      <w:pPr>
        <w:pStyle w:val="a6"/>
        <w:spacing w:before="0" w:beforeAutospacing="0" w:after="0" w:afterAutospacing="0"/>
        <w:ind w:firstLineChars="200" w:firstLine="480"/>
        <w:rPr>
          <w:rFonts w:hint="eastAsia"/>
        </w:rPr>
      </w:pPr>
      <w:r>
        <w:rPr>
          <w:rFonts w:hint="eastAsia"/>
        </w:rPr>
        <w:t>在学习时，只要认真阅读文字教材、音像教材的有关部分，完成自测题中的有关部分，即可达到学习目标。</w:t>
      </w:r>
    </w:p>
    <w:p w:rsidR="00E67FF9" w:rsidRDefault="00E67FF9" w:rsidP="00E67FF9">
      <w:pPr>
        <w:pStyle w:val="a6"/>
        <w:spacing w:before="0" w:beforeAutospacing="0" w:after="0" w:afterAutospacing="0"/>
        <w:ind w:firstLineChars="196" w:firstLine="590"/>
        <w:rPr>
          <w:rFonts w:hint="eastAsia"/>
          <w:b/>
          <w:sz w:val="30"/>
          <w:szCs w:val="30"/>
        </w:rPr>
      </w:pPr>
    </w:p>
    <w:p w:rsidR="00E67FF9" w:rsidRDefault="00E67FF9" w:rsidP="00E67FF9">
      <w:pPr>
        <w:ind w:firstLineChars="200" w:firstLine="562"/>
        <w:rPr>
          <w:rFonts w:ascii="ˎ̥" w:hAnsi="ˎ̥" w:hint="eastAsia"/>
          <w:b/>
          <w:sz w:val="28"/>
          <w:szCs w:val="28"/>
        </w:rPr>
      </w:pPr>
      <w:r>
        <w:rPr>
          <w:rFonts w:hint="eastAsia"/>
          <w:b/>
          <w:sz w:val="28"/>
          <w:szCs w:val="28"/>
        </w:rPr>
        <w:t>（十一）第十一章</w:t>
      </w:r>
      <w:r>
        <w:rPr>
          <w:rFonts w:hint="eastAsia"/>
          <w:b/>
          <w:sz w:val="28"/>
          <w:szCs w:val="28"/>
        </w:rPr>
        <w:t xml:space="preserve">  </w:t>
      </w:r>
      <w:r>
        <w:rPr>
          <w:rFonts w:hint="eastAsia"/>
          <w:b/>
          <w:sz w:val="28"/>
          <w:szCs w:val="28"/>
        </w:rPr>
        <w:t>民族文化教育发展政策</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1．学习重点</w:t>
      </w:r>
    </w:p>
    <w:p w:rsidR="00E67FF9" w:rsidRDefault="00E67FF9" w:rsidP="00E67FF9">
      <w:pPr>
        <w:pStyle w:val="a6"/>
        <w:spacing w:before="0" w:beforeAutospacing="0" w:after="0" w:afterAutospacing="0"/>
        <w:ind w:firstLineChars="196" w:firstLine="470"/>
        <w:rPr>
          <w:rFonts w:hint="eastAsia"/>
        </w:rPr>
      </w:pPr>
      <w:r>
        <w:rPr>
          <w:rFonts w:hint="eastAsia"/>
        </w:rPr>
        <w:t>（1）民族教育对民族发展的重要影响：民族教育对民族发展的重要作用；民族教育的特点</w:t>
      </w:r>
    </w:p>
    <w:p w:rsidR="00E67FF9" w:rsidRDefault="00E67FF9" w:rsidP="00E67FF9">
      <w:pPr>
        <w:pStyle w:val="a6"/>
        <w:spacing w:before="0" w:beforeAutospacing="0" w:after="0" w:afterAutospacing="0"/>
        <w:ind w:firstLineChars="196" w:firstLine="470"/>
        <w:rPr>
          <w:rFonts w:hint="eastAsia"/>
        </w:rPr>
      </w:pPr>
      <w:r>
        <w:rPr>
          <w:rFonts w:hint="eastAsia"/>
        </w:rPr>
        <w:t>（2）党和国家对少数民族教育的政策：民族教育政策、法制对民族教育发展的重要作用；加强民族教育政策、法制建设，加速发展民族教育事业；认真贯彻落实国务院关于深化改革，加快发展民族教育的决定</w:t>
      </w:r>
    </w:p>
    <w:p w:rsidR="00E67FF9" w:rsidRDefault="00E67FF9" w:rsidP="00E67FF9">
      <w:pPr>
        <w:pStyle w:val="a6"/>
        <w:spacing w:before="0" w:beforeAutospacing="0" w:after="0" w:afterAutospacing="0"/>
        <w:ind w:firstLineChars="196" w:firstLine="470"/>
        <w:rPr>
          <w:rFonts w:hint="eastAsia"/>
        </w:rPr>
      </w:pPr>
      <w:r>
        <w:rPr>
          <w:rFonts w:hint="eastAsia"/>
        </w:rPr>
        <w:t>（3）党和国家对少数民族文化的政策：民族文化对民族发展的重要影响和作用；贯彻落实民族文化政策，促进民族文化的繁荣发展</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2．学习要求及方法</w:t>
      </w:r>
    </w:p>
    <w:p w:rsidR="00E67FF9" w:rsidRDefault="00E67FF9" w:rsidP="00E67FF9">
      <w:pPr>
        <w:pStyle w:val="a6"/>
        <w:spacing w:before="0" w:beforeAutospacing="0" w:after="0" w:afterAutospacing="0"/>
        <w:ind w:firstLineChars="196" w:firstLine="470"/>
        <w:rPr>
          <w:rFonts w:hint="eastAsia"/>
        </w:rPr>
      </w:pPr>
      <w:proofErr w:type="gramStart"/>
      <w:r>
        <w:rPr>
          <w:rFonts w:hint="eastAsia"/>
          <w:bCs/>
          <w:szCs w:val="21"/>
        </w:rPr>
        <w:lastRenderedPageBreak/>
        <w:t>本章系</w:t>
      </w:r>
      <w:proofErr w:type="gramEnd"/>
      <w:r>
        <w:rPr>
          <w:rFonts w:hint="eastAsia"/>
          <w:bCs/>
          <w:szCs w:val="21"/>
        </w:rPr>
        <w:t>一般介绍我国民族教育文化的现状分析以及</w:t>
      </w:r>
      <w:r>
        <w:rPr>
          <w:rFonts w:hint="eastAsia"/>
        </w:rPr>
        <w:t>发展少数民族教育文化的方针政策</w:t>
      </w:r>
      <w:r>
        <w:rPr>
          <w:rFonts w:hint="eastAsia"/>
          <w:bCs/>
          <w:szCs w:val="21"/>
        </w:rPr>
        <w:t>，</w:t>
      </w:r>
      <w:proofErr w:type="gramStart"/>
      <w:r>
        <w:rPr>
          <w:rFonts w:hint="eastAsia"/>
          <w:bCs/>
          <w:szCs w:val="21"/>
        </w:rPr>
        <w:t>没有难</w:t>
      </w:r>
      <w:proofErr w:type="gramEnd"/>
      <w:r>
        <w:rPr>
          <w:rFonts w:hint="eastAsia"/>
          <w:bCs/>
          <w:szCs w:val="21"/>
        </w:rPr>
        <w:t>解的理论问题和复杂的社会问题，因此学习要求就是识记知识点。</w:t>
      </w:r>
    </w:p>
    <w:p w:rsidR="00E67FF9" w:rsidRDefault="00E67FF9" w:rsidP="00E67FF9">
      <w:pPr>
        <w:ind w:firstLineChars="200" w:firstLine="420"/>
        <w:rPr>
          <w:rFonts w:hint="eastAsia"/>
          <w:sz w:val="24"/>
          <w:szCs w:val="24"/>
        </w:rPr>
      </w:pPr>
      <w:r>
        <w:rPr>
          <w:rFonts w:hint="eastAsia"/>
        </w:rPr>
        <w:t>在学习时，只</w:t>
      </w:r>
      <w:r>
        <w:rPr>
          <w:rFonts w:hint="eastAsia"/>
          <w:sz w:val="24"/>
          <w:szCs w:val="24"/>
        </w:rPr>
        <w:t>要认真阅读文字教材、音像教材的有关部分，完成自测题中的有关部分，即可达到学习目标。</w:t>
      </w:r>
    </w:p>
    <w:p w:rsidR="00E67FF9" w:rsidRDefault="00E67FF9" w:rsidP="00E67FF9">
      <w:pPr>
        <w:ind w:firstLineChars="200" w:firstLine="562"/>
        <w:rPr>
          <w:rFonts w:hint="eastAsia"/>
          <w:b/>
          <w:sz w:val="28"/>
          <w:szCs w:val="28"/>
        </w:rPr>
      </w:pPr>
      <w:r>
        <w:rPr>
          <w:rFonts w:hint="eastAsia"/>
          <w:b/>
          <w:sz w:val="28"/>
          <w:szCs w:val="28"/>
        </w:rPr>
        <w:t>（十二）第十二章</w:t>
      </w:r>
      <w:r>
        <w:rPr>
          <w:rFonts w:hint="eastAsia"/>
          <w:b/>
          <w:sz w:val="28"/>
          <w:szCs w:val="28"/>
        </w:rPr>
        <w:t xml:space="preserve">  </w:t>
      </w:r>
      <w:r>
        <w:rPr>
          <w:rFonts w:hint="eastAsia"/>
          <w:b/>
          <w:sz w:val="28"/>
          <w:szCs w:val="28"/>
        </w:rPr>
        <w:t>民族语言文字政策</w:t>
      </w:r>
    </w:p>
    <w:p w:rsidR="00E67FF9" w:rsidRDefault="00E67FF9" w:rsidP="00E67FF9">
      <w:pPr>
        <w:pStyle w:val="a6"/>
        <w:spacing w:before="0" w:beforeAutospacing="0" w:after="0" w:afterAutospacing="0"/>
        <w:ind w:firstLineChars="294" w:firstLine="708"/>
        <w:rPr>
          <w:rFonts w:hint="eastAsia"/>
          <w:b/>
          <w:bCs/>
          <w:szCs w:val="21"/>
        </w:rPr>
      </w:pPr>
      <w:r>
        <w:rPr>
          <w:rFonts w:hint="eastAsia"/>
          <w:b/>
          <w:bCs/>
          <w:szCs w:val="21"/>
        </w:rPr>
        <w:t>1．学习重点</w:t>
      </w:r>
    </w:p>
    <w:p w:rsidR="00E67FF9" w:rsidRDefault="00E67FF9" w:rsidP="00E67FF9">
      <w:pPr>
        <w:pStyle w:val="a6"/>
        <w:spacing w:before="0" w:beforeAutospacing="0" w:after="0" w:afterAutospacing="0"/>
        <w:ind w:firstLineChars="196" w:firstLine="470"/>
        <w:rPr>
          <w:rFonts w:hint="eastAsia"/>
        </w:rPr>
      </w:pPr>
      <w:r>
        <w:rPr>
          <w:rFonts w:hint="eastAsia"/>
        </w:rPr>
        <w:t>（1）民族语言文字的发展规律和作用：民族语言文字的定义；民族语言文字的特点；民族语言文字的发展规律；民族语言文字的作用</w:t>
      </w:r>
    </w:p>
    <w:p w:rsidR="00E67FF9" w:rsidRDefault="00E67FF9" w:rsidP="00E67FF9">
      <w:pPr>
        <w:pStyle w:val="a6"/>
        <w:spacing w:before="0" w:beforeAutospacing="0" w:after="0" w:afterAutospacing="0"/>
        <w:ind w:firstLineChars="196" w:firstLine="470"/>
        <w:rPr>
          <w:rFonts w:hint="eastAsia"/>
        </w:rPr>
      </w:pPr>
      <w:r>
        <w:rPr>
          <w:rFonts w:hint="eastAsia"/>
        </w:rPr>
        <w:t>（2）马克思主义对民族语言文字的态度：坚持各民族语言文字的一律平等；主张各民族都有使用和发展自己的语言文字的自由；主张各民族在自愿的基础上互相学习语言文字</w:t>
      </w:r>
    </w:p>
    <w:p w:rsidR="00E67FF9" w:rsidRDefault="00E67FF9" w:rsidP="00E67FF9">
      <w:pPr>
        <w:pStyle w:val="a6"/>
        <w:spacing w:before="0" w:beforeAutospacing="0" w:after="0" w:afterAutospacing="0"/>
        <w:ind w:firstLineChars="196" w:firstLine="470"/>
        <w:rPr>
          <w:rFonts w:hint="eastAsia"/>
        </w:rPr>
      </w:pPr>
      <w:r>
        <w:rPr>
          <w:rFonts w:hint="eastAsia"/>
        </w:rPr>
        <w:t>（3）党和国家对少数民族语言文字的政策：我国少数民族语言文字的概况；党和国家的民族语言文字政策；党和国家在贯彻民族语言文字政策方面采取的措施</w:t>
      </w:r>
    </w:p>
    <w:p w:rsidR="00E67FF9" w:rsidRDefault="00E67FF9" w:rsidP="00E67FF9">
      <w:pPr>
        <w:pStyle w:val="a6"/>
        <w:spacing w:before="0" w:beforeAutospacing="0" w:after="0" w:afterAutospacing="0"/>
        <w:ind w:firstLineChars="294" w:firstLine="708"/>
        <w:rPr>
          <w:rFonts w:hint="eastAsia"/>
          <w:b/>
          <w:bCs/>
          <w:szCs w:val="21"/>
        </w:rPr>
      </w:pPr>
      <w:r>
        <w:rPr>
          <w:rFonts w:hint="eastAsia"/>
          <w:b/>
          <w:bCs/>
          <w:szCs w:val="21"/>
        </w:rPr>
        <w:t>2．学习要求及方法</w:t>
      </w:r>
    </w:p>
    <w:p w:rsidR="00E67FF9" w:rsidRDefault="00E67FF9" w:rsidP="00E67FF9">
      <w:pPr>
        <w:pStyle w:val="a6"/>
        <w:spacing w:before="0" w:beforeAutospacing="0" w:after="0" w:afterAutospacing="0"/>
        <w:ind w:firstLineChars="200" w:firstLine="480"/>
        <w:rPr>
          <w:rFonts w:hint="eastAsia"/>
        </w:rPr>
      </w:pPr>
      <w:r>
        <w:rPr>
          <w:rFonts w:hint="eastAsia"/>
        </w:rPr>
        <w:t>对民族语言文字的发展规律和作用以及马克思主义对民族语言文字的态度，要求能够联系实际理解。</w:t>
      </w:r>
    </w:p>
    <w:p w:rsidR="00E67FF9" w:rsidRDefault="00E67FF9" w:rsidP="00E67FF9">
      <w:pPr>
        <w:pStyle w:val="a6"/>
        <w:spacing w:before="0" w:beforeAutospacing="0" w:after="0" w:afterAutospacing="0"/>
        <w:ind w:firstLineChars="200" w:firstLine="480"/>
        <w:rPr>
          <w:rFonts w:hint="eastAsia"/>
        </w:rPr>
      </w:pPr>
      <w:r>
        <w:rPr>
          <w:rFonts w:hint="eastAsia"/>
        </w:rPr>
        <w:t>对党和国家对少数民族语言文字的政策，要求能够识记所涉内容。</w:t>
      </w:r>
    </w:p>
    <w:p w:rsidR="00E67FF9" w:rsidRDefault="00E67FF9" w:rsidP="00E67FF9">
      <w:pPr>
        <w:ind w:firstLineChars="200" w:firstLine="480"/>
        <w:rPr>
          <w:rFonts w:hint="eastAsia"/>
          <w:sz w:val="24"/>
          <w:szCs w:val="24"/>
        </w:rPr>
      </w:pPr>
      <w:r>
        <w:rPr>
          <w:rFonts w:hint="eastAsia"/>
          <w:sz w:val="24"/>
          <w:szCs w:val="24"/>
        </w:rPr>
        <w:t>在学习时，不仅要认真阅读文字教材、音像教材的有关部分，还可充分利用网上</w:t>
      </w:r>
      <w:r>
        <w:rPr>
          <w:rFonts w:hint="eastAsia"/>
          <w:sz w:val="24"/>
          <w:szCs w:val="24"/>
        </w:rPr>
        <w:t>IP</w:t>
      </w:r>
      <w:r>
        <w:rPr>
          <w:rFonts w:hint="eastAsia"/>
          <w:sz w:val="24"/>
          <w:szCs w:val="24"/>
        </w:rPr>
        <w:t>课与辅导材料中的重要概念、问题解答和自测题中的有关内容。另外，应注意结合学习重点，组织学生进行专题讨论或案例分析。</w:t>
      </w:r>
    </w:p>
    <w:p w:rsidR="00E67FF9" w:rsidRDefault="00E67FF9" w:rsidP="00E67FF9">
      <w:pPr>
        <w:pStyle w:val="a6"/>
        <w:spacing w:before="0" w:beforeAutospacing="0" w:after="0" w:afterAutospacing="0"/>
        <w:ind w:firstLineChars="200" w:firstLine="562"/>
        <w:rPr>
          <w:rFonts w:hint="eastAsia"/>
        </w:rPr>
      </w:pPr>
      <w:r>
        <w:rPr>
          <w:rFonts w:hint="eastAsia"/>
          <w:b/>
          <w:sz w:val="28"/>
          <w:szCs w:val="28"/>
        </w:rPr>
        <w:t>（十三）</w:t>
      </w:r>
      <w:r>
        <w:rPr>
          <w:rFonts w:hint="eastAsia"/>
          <w:b/>
          <w:bCs/>
          <w:sz w:val="28"/>
          <w:szCs w:val="28"/>
        </w:rPr>
        <w:t>第十三章  民族风俗习惯政策</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1．学习重点</w:t>
      </w:r>
    </w:p>
    <w:p w:rsidR="00E67FF9" w:rsidRDefault="00E67FF9" w:rsidP="00E67FF9">
      <w:pPr>
        <w:pStyle w:val="a6"/>
        <w:spacing w:before="0" w:beforeAutospacing="0" w:after="0" w:afterAutospacing="0"/>
        <w:ind w:firstLineChars="196" w:firstLine="470"/>
        <w:rPr>
          <w:rFonts w:hint="eastAsia"/>
        </w:rPr>
      </w:pPr>
      <w:r>
        <w:rPr>
          <w:rFonts w:hint="eastAsia"/>
        </w:rPr>
        <w:t>（1）民族风俗习惯及其特性：民族风俗习惯的概念；民族风俗习惯的形成；民族风俗习惯的特性</w:t>
      </w:r>
    </w:p>
    <w:p w:rsidR="00E67FF9" w:rsidRDefault="00E67FF9" w:rsidP="00E67FF9">
      <w:pPr>
        <w:pStyle w:val="a6"/>
        <w:spacing w:before="0" w:beforeAutospacing="0" w:after="0" w:afterAutospacing="0"/>
        <w:ind w:firstLineChars="196" w:firstLine="470"/>
        <w:rPr>
          <w:rFonts w:hint="eastAsia"/>
        </w:rPr>
      </w:pPr>
      <w:r>
        <w:rPr>
          <w:rFonts w:hint="eastAsia"/>
        </w:rPr>
        <w:t>（2）民族风俗习惯的社会功能与作用：民族风俗习惯对民族发展、民族关系发展的促进和推动作用；民族风俗习惯对民族发展、民族关系发展的阻碍滞后作用；民族风俗习惯的中性作用；民族风俗习惯的混合作用</w:t>
      </w:r>
    </w:p>
    <w:p w:rsidR="00E67FF9" w:rsidRDefault="00E67FF9" w:rsidP="00E67FF9">
      <w:pPr>
        <w:pStyle w:val="a6"/>
        <w:spacing w:before="0" w:beforeAutospacing="0" w:after="0" w:afterAutospacing="0"/>
        <w:ind w:firstLineChars="196" w:firstLine="470"/>
        <w:rPr>
          <w:rFonts w:hint="eastAsia"/>
        </w:rPr>
      </w:pPr>
      <w:r>
        <w:rPr>
          <w:rFonts w:hint="eastAsia"/>
        </w:rPr>
        <w:t>（3）党和国家对民族风俗习惯的政策：党和国家对少数民族风俗习惯的政策；民族风俗习惯的改革</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2．学习难点</w:t>
      </w:r>
    </w:p>
    <w:p w:rsidR="00E67FF9" w:rsidRDefault="00E67FF9" w:rsidP="00E67FF9">
      <w:pPr>
        <w:pStyle w:val="a6"/>
        <w:spacing w:before="0" w:beforeAutospacing="0" w:after="0" w:afterAutospacing="0"/>
        <w:ind w:firstLineChars="196" w:firstLine="470"/>
        <w:rPr>
          <w:rFonts w:hint="eastAsia"/>
        </w:rPr>
      </w:pPr>
      <w:r>
        <w:rPr>
          <w:rFonts w:hint="eastAsia"/>
        </w:rPr>
        <w:t>（1）民族风俗习惯的形成与特性</w:t>
      </w:r>
    </w:p>
    <w:p w:rsidR="00E67FF9" w:rsidRDefault="00E67FF9" w:rsidP="00E67FF9">
      <w:pPr>
        <w:pStyle w:val="a6"/>
        <w:spacing w:before="0" w:beforeAutospacing="0" w:after="0" w:afterAutospacing="0"/>
        <w:ind w:firstLineChars="196" w:firstLine="470"/>
        <w:rPr>
          <w:rFonts w:hint="eastAsia"/>
        </w:rPr>
      </w:pPr>
      <w:r>
        <w:rPr>
          <w:rFonts w:hint="eastAsia"/>
        </w:rPr>
        <w:t>（2）民族风俗习惯的社会功能与作用</w:t>
      </w:r>
    </w:p>
    <w:p w:rsidR="00E67FF9" w:rsidRDefault="00E67FF9" w:rsidP="00E67FF9">
      <w:pPr>
        <w:pStyle w:val="a6"/>
        <w:spacing w:before="0" w:beforeAutospacing="0" w:after="0" w:afterAutospacing="0"/>
        <w:ind w:firstLineChars="196" w:firstLine="472"/>
        <w:rPr>
          <w:rFonts w:hint="eastAsia"/>
          <w:b/>
          <w:sz w:val="30"/>
          <w:szCs w:val="30"/>
        </w:rPr>
      </w:pPr>
      <w:r>
        <w:rPr>
          <w:rFonts w:hint="eastAsia"/>
          <w:b/>
          <w:bCs/>
          <w:szCs w:val="21"/>
        </w:rPr>
        <w:t>3．学习要求及方法</w:t>
      </w:r>
    </w:p>
    <w:p w:rsidR="00E67FF9" w:rsidRDefault="00E67FF9" w:rsidP="00E67FF9">
      <w:pPr>
        <w:pStyle w:val="a6"/>
        <w:spacing w:before="0" w:beforeAutospacing="0" w:after="0" w:afterAutospacing="0"/>
        <w:ind w:firstLineChars="200" w:firstLine="480"/>
        <w:rPr>
          <w:rFonts w:hint="eastAsia"/>
        </w:rPr>
      </w:pPr>
      <w:r>
        <w:rPr>
          <w:rFonts w:hint="eastAsia"/>
        </w:rPr>
        <w:t>对民族风俗习惯及其特性，特别是民族风俗习惯的形成、民族风俗习惯的特性等内容，要求能够联系实际深刻理解。</w:t>
      </w:r>
    </w:p>
    <w:p w:rsidR="00E67FF9" w:rsidRDefault="00E67FF9" w:rsidP="00E67FF9">
      <w:pPr>
        <w:pStyle w:val="a6"/>
        <w:spacing w:before="0" w:beforeAutospacing="0" w:after="0" w:afterAutospacing="0"/>
        <w:ind w:firstLineChars="200" w:firstLine="480"/>
        <w:rPr>
          <w:rFonts w:hint="eastAsia"/>
        </w:rPr>
      </w:pPr>
      <w:r>
        <w:rPr>
          <w:rFonts w:hint="eastAsia"/>
        </w:rPr>
        <w:lastRenderedPageBreak/>
        <w:t>对民族风俗习惯的社会功能与作用，特别是民族风俗习惯对民族发展、民族关系发展的阻碍滞后作用；民族风俗习惯的中性作用；民族风俗习惯的混合作用等内容，要求能够联系实际深刻理解。</w:t>
      </w:r>
    </w:p>
    <w:p w:rsidR="00E67FF9" w:rsidRDefault="00E67FF9" w:rsidP="00E67FF9">
      <w:pPr>
        <w:pStyle w:val="a6"/>
        <w:spacing w:before="0" w:beforeAutospacing="0" w:after="0" w:afterAutospacing="0"/>
        <w:ind w:firstLineChars="200" w:firstLine="480"/>
        <w:rPr>
          <w:rFonts w:hint="eastAsia"/>
        </w:rPr>
      </w:pPr>
      <w:r>
        <w:rPr>
          <w:rFonts w:hint="eastAsia"/>
        </w:rPr>
        <w:t>对党和国家对民族风俗习惯的政策，要求能够识记所涉内容。</w:t>
      </w:r>
    </w:p>
    <w:p w:rsidR="00E67FF9" w:rsidRDefault="00E67FF9" w:rsidP="00E67FF9">
      <w:pPr>
        <w:ind w:firstLineChars="200" w:firstLine="480"/>
        <w:rPr>
          <w:rFonts w:hint="eastAsia"/>
          <w:sz w:val="24"/>
          <w:szCs w:val="24"/>
        </w:rPr>
      </w:pPr>
      <w:r>
        <w:rPr>
          <w:rFonts w:hint="eastAsia"/>
          <w:sz w:val="24"/>
          <w:szCs w:val="24"/>
        </w:rPr>
        <w:t>在学习时，不仅要认真阅读文字教材、音像教材的有关部分，还可充分利用网上</w:t>
      </w:r>
      <w:r>
        <w:rPr>
          <w:rFonts w:hint="eastAsia"/>
          <w:sz w:val="24"/>
          <w:szCs w:val="24"/>
        </w:rPr>
        <w:t>IP</w:t>
      </w:r>
      <w:r>
        <w:rPr>
          <w:rFonts w:hint="eastAsia"/>
          <w:sz w:val="24"/>
          <w:szCs w:val="24"/>
        </w:rPr>
        <w:t>课与辅导材料中的重要概念、问题解答和自测题中的有关内容。另外，应注意结合学习重点、难点内容，组织学生进行专题讨论或案例分析。</w:t>
      </w:r>
    </w:p>
    <w:p w:rsidR="00E67FF9" w:rsidRDefault="00E67FF9" w:rsidP="00E67FF9">
      <w:pPr>
        <w:ind w:leftChars="200" w:left="420"/>
        <w:rPr>
          <w:rFonts w:hint="eastAsia"/>
          <w:sz w:val="24"/>
          <w:szCs w:val="24"/>
        </w:rPr>
      </w:pPr>
      <w:r>
        <w:rPr>
          <w:rFonts w:hint="eastAsia"/>
          <w:b/>
          <w:bCs/>
          <w:sz w:val="28"/>
          <w:szCs w:val="28"/>
        </w:rPr>
        <w:t>（十四）第十四章</w:t>
      </w:r>
      <w:r>
        <w:rPr>
          <w:rFonts w:hint="eastAsia"/>
          <w:b/>
          <w:bCs/>
          <w:sz w:val="28"/>
          <w:szCs w:val="28"/>
        </w:rPr>
        <w:t xml:space="preserve">  </w:t>
      </w:r>
      <w:r>
        <w:rPr>
          <w:rFonts w:hint="eastAsia"/>
          <w:b/>
          <w:bCs/>
          <w:sz w:val="28"/>
          <w:szCs w:val="28"/>
        </w:rPr>
        <w:t>宗教信仰自由</w:t>
      </w:r>
      <w:r>
        <w:rPr>
          <w:rFonts w:hint="eastAsia"/>
          <w:sz w:val="24"/>
          <w:szCs w:val="24"/>
        </w:rPr>
        <w:t>政策</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1．学习重点</w:t>
      </w:r>
    </w:p>
    <w:p w:rsidR="00E67FF9" w:rsidRDefault="00E67FF9" w:rsidP="00E67FF9">
      <w:pPr>
        <w:pStyle w:val="a6"/>
        <w:spacing w:before="0" w:beforeAutospacing="0" w:after="0" w:afterAutospacing="0"/>
        <w:ind w:firstLineChars="196" w:firstLine="470"/>
        <w:rPr>
          <w:rFonts w:hint="eastAsia"/>
        </w:rPr>
      </w:pPr>
      <w:r>
        <w:rPr>
          <w:rFonts w:hint="eastAsia"/>
        </w:rPr>
        <w:t>（1）宗教及其社会影响：宗教的含义；宗教的产生根源；宗教的本质和社会影响；马克思主义者对宗教的态度</w:t>
      </w:r>
    </w:p>
    <w:p w:rsidR="00E67FF9" w:rsidRDefault="00E67FF9" w:rsidP="00E67FF9">
      <w:pPr>
        <w:pStyle w:val="a6"/>
        <w:spacing w:before="0" w:beforeAutospacing="0" w:after="0" w:afterAutospacing="0"/>
        <w:ind w:firstLineChars="196" w:firstLine="470"/>
        <w:rPr>
          <w:rFonts w:hint="eastAsia"/>
        </w:rPr>
      </w:pPr>
      <w:r>
        <w:rPr>
          <w:rFonts w:hint="eastAsia"/>
        </w:rPr>
        <w:t>（2）党和国家的宗教信仰自由政策：社会主义时期宗教问题的长期性；党和国家的宗教信仰自由政策；宗教信仰自由政策的实质；党和国家实行宗教信仰自由政策的依据</w:t>
      </w:r>
    </w:p>
    <w:p w:rsidR="00E67FF9" w:rsidRDefault="00E67FF9" w:rsidP="00E67FF9">
      <w:pPr>
        <w:pStyle w:val="a6"/>
        <w:spacing w:before="0" w:beforeAutospacing="0" w:after="0" w:afterAutospacing="0"/>
        <w:ind w:firstLineChars="196" w:firstLine="470"/>
        <w:rPr>
          <w:rFonts w:hint="eastAsia"/>
        </w:rPr>
      </w:pPr>
      <w:r>
        <w:rPr>
          <w:rFonts w:hint="eastAsia"/>
        </w:rPr>
        <w:t>（3）全面贯彻党和国家的宗教信仰自由政策：我国少数民族宗教信仰的基本情况；我国少数民族宗教信仰和宗教问题的基本特点；少数民族的宗教信仰自由；引导宗教与社会主义社会相适应</w:t>
      </w:r>
    </w:p>
    <w:p w:rsidR="00E67FF9" w:rsidRDefault="00E67FF9" w:rsidP="00E67FF9">
      <w:pPr>
        <w:pStyle w:val="a6"/>
        <w:spacing w:before="0" w:beforeAutospacing="0" w:after="0" w:afterAutospacing="0"/>
        <w:ind w:firstLineChars="196" w:firstLine="472"/>
        <w:rPr>
          <w:rFonts w:hint="eastAsia"/>
          <w:b/>
          <w:bCs/>
          <w:szCs w:val="21"/>
        </w:rPr>
      </w:pPr>
      <w:r>
        <w:rPr>
          <w:rFonts w:hint="eastAsia"/>
          <w:b/>
          <w:bCs/>
          <w:szCs w:val="21"/>
        </w:rPr>
        <w:t>2．学习难点</w:t>
      </w:r>
    </w:p>
    <w:p w:rsidR="00E67FF9" w:rsidRDefault="00E67FF9" w:rsidP="00E67FF9">
      <w:pPr>
        <w:pStyle w:val="a6"/>
        <w:spacing w:before="0" w:beforeAutospacing="0" w:after="0" w:afterAutospacing="0"/>
        <w:ind w:firstLineChars="196" w:firstLine="470"/>
        <w:rPr>
          <w:rFonts w:hint="eastAsia"/>
        </w:rPr>
      </w:pPr>
      <w:r>
        <w:rPr>
          <w:rFonts w:hint="eastAsia"/>
        </w:rPr>
        <w:t>（1）宗教的产生根源、宗教的本质和社会影响</w:t>
      </w:r>
    </w:p>
    <w:p w:rsidR="00E67FF9" w:rsidRDefault="00E67FF9" w:rsidP="00E67FF9">
      <w:pPr>
        <w:pStyle w:val="a6"/>
        <w:spacing w:before="0" w:beforeAutospacing="0" w:after="0" w:afterAutospacing="0"/>
        <w:ind w:firstLineChars="196" w:firstLine="470"/>
        <w:rPr>
          <w:rFonts w:hint="eastAsia"/>
        </w:rPr>
      </w:pPr>
      <w:r>
        <w:rPr>
          <w:rFonts w:hint="eastAsia"/>
        </w:rPr>
        <w:t>（2）社会主义时期宗教问题的长期性、宗教信仰自由政策的实质与党和国家实行宗教信仰自由政策的依据</w:t>
      </w:r>
    </w:p>
    <w:p w:rsidR="00E67FF9" w:rsidRDefault="00E67FF9" w:rsidP="00E67FF9">
      <w:pPr>
        <w:pStyle w:val="a6"/>
        <w:spacing w:before="0" w:beforeAutospacing="0" w:after="0" w:afterAutospacing="0"/>
        <w:ind w:firstLineChars="196" w:firstLine="472"/>
        <w:rPr>
          <w:rFonts w:hint="eastAsia"/>
          <w:b/>
          <w:sz w:val="30"/>
          <w:szCs w:val="30"/>
        </w:rPr>
      </w:pPr>
      <w:r>
        <w:rPr>
          <w:rFonts w:hint="eastAsia"/>
          <w:b/>
          <w:bCs/>
          <w:szCs w:val="21"/>
        </w:rPr>
        <w:t>3．学习要求及方法</w:t>
      </w:r>
    </w:p>
    <w:p w:rsidR="00E67FF9" w:rsidRDefault="00E67FF9" w:rsidP="00E67FF9">
      <w:pPr>
        <w:pStyle w:val="a6"/>
        <w:spacing w:before="0" w:beforeAutospacing="0" w:after="0" w:afterAutospacing="0"/>
        <w:ind w:firstLineChars="200" w:firstLine="480"/>
        <w:rPr>
          <w:rFonts w:hint="eastAsia"/>
        </w:rPr>
      </w:pPr>
      <w:r>
        <w:rPr>
          <w:rFonts w:hint="eastAsia"/>
        </w:rPr>
        <w:t>对宗教及其社会影响，特别是其中宗教的产生根源、宗教的本质和社会影响等内容，要求能够联系实际深刻理解。</w:t>
      </w:r>
    </w:p>
    <w:p w:rsidR="00E67FF9" w:rsidRDefault="00E67FF9" w:rsidP="00E67FF9">
      <w:pPr>
        <w:pStyle w:val="a6"/>
        <w:spacing w:before="0" w:beforeAutospacing="0" w:after="0" w:afterAutospacing="0"/>
        <w:ind w:firstLineChars="196" w:firstLine="470"/>
        <w:rPr>
          <w:rFonts w:hint="eastAsia"/>
        </w:rPr>
      </w:pPr>
      <w:r>
        <w:rPr>
          <w:rFonts w:hint="eastAsia"/>
        </w:rPr>
        <w:t>对党和国家的宗教信仰自由政策，特别是其中社会主义时期宗教问题的长期性、宗教信仰自由政策的实质与党和国家实行宗教信仰自由政策的依据等内容，要求能够联系实际深刻理解理解。</w:t>
      </w:r>
    </w:p>
    <w:p w:rsidR="00E67FF9" w:rsidRDefault="00E67FF9" w:rsidP="00E67FF9">
      <w:pPr>
        <w:pStyle w:val="a6"/>
        <w:spacing w:before="0" w:beforeAutospacing="0" w:after="0" w:afterAutospacing="0"/>
        <w:ind w:firstLineChars="200" w:firstLine="480"/>
        <w:rPr>
          <w:rFonts w:hint="eastAsia"/>
        </w:rPr>
      </w:pPr>
      <w:r>
        <w:rPr>
          <w:rFonts w:hint="eastAsia"/>
        </w:rPr>
        <w:t>对全面贯彻党和国家的宗教信仰自由政策，要求能够识记所涉具体内容。</w:t>
      </w:r>
    </w:p>
    <w:p w:rsidR="00E67FF9" w:rsidRDefault="00E67FF9" w:rsidP="00E67FF9">
      <w:pPr>
        <w:ind w:firstLineChars="200" w:firstLine="480"/>
        <w:rPr>
          <w:rFonts w:hint="eastAsia"/>
          <w:sz w:val="24"/>
          <w:szCs w:val="24"/>
        </w:rPr>
      </w:pPr>
      <w:r>
        <w:rPr>
          <w:rFonts w:hint="eastAsia"/>
          <w:sz w:val="24"/>
          <w:szCs w:val="24"/>
        </w:rPr>
        <w:t>在学习时，不仅要认真阅读文字教材、音像教材的有关部分，还可充分利用网上</w:t>
      </w:r>
      <w:r>
        <w:rPr>
          <w:rFonts w:hint="eastAsia"/>
          <w:sz w:val="24"/>
          <w:szCs w:val="24"/>
        </w:rPr>
        <w:t>IP</w:t>
      </w:r>
      <w:r>
        <w:rPr>
          <w:rFonts w:hint="eastAsia"/>
          <w:sz w:val="24"/>
          <w:szCs w:val="24"/>
        </w:rPr>
        <w:t>课与辅导材料中的重要概念、问题解答和自测题中的有关内容。另外，应注意结合学习重点、难点内容，组织学生进行专题讨论或案例分析。</w:t>
      </w:r>
    </w:p>
    <w:p w:rsidR="00E67FF9" w:rsidRDefault="00E67FF9" w:rsidP="00E67FF9">
      <w:pPr>
        <w:ind w:leftChars="200" w:left="420"/>
        <w:rPr>
          <w:rFonts w:hint="eastAsia"/>
          <w:sz w:val="24"/>
          <w:szCs w:val="24"/>
        </w:rPr>
      </w:pPr>
    </w:p>
    <w:p w:rsidR="00E67FF9" w:rsidRDefault="00E67FF9" w:rsidP="00E67FF9">
      <w:pPr>
        <w:pStyle w:val="a6"/>
        <w:spacing w:before="0" w:beforeAutospacing="0" w:after="0" w:afterAutospacing="0"/>
        <w:rPr>
          <w:rFonts w:ascii="ˎ̥" w:hAnsi="ˎ̥" w:hint="eastAsia"/>
          <w:b/>
          <w:sz w:val="30"/>
          <w:szCs w:val="30"/>
        </w:rPr>
      </w:pPr>
      <w:r>
        <w:rPr>
          <w:rFonts w:ascii="ˎ̥" w:hAnsi="ˎ̥" w:hint="eastAsia"/>
          <w:b/>
          <w:sz w:val="30"/>
          <w:szCs w:val="30"/>
        </w:rPr>
        <w:t xml:space="preserve">   </w:t>
      </w:r>
      <w:r>
        <w:rPr>
          <w:rFonts w:ascii="ˎ̥" w:hAnsi="ˎ̥" w:hint="eastAsia"/>
          <w:b/>
          <w:sz w:val="30"/>
          <w:szCs w:val="30"/>
        </w:rPr>
        <w:t>三、学习计划</w:t>
      </w:r>
    </w:p>
    <w:p w:rsidR="00E67FF9" w:rsidRDefault="00E67FF9" w:rsidP="00E67FF9">
      <w:pPr>
        <w:pStyle w:val="a6"/>
        <w:spacing w:before="0" w:beforeAutospacing="0" w:after="0" w:afterAutospacing="0"/>
        <w:rPr>
          <w:rFonts w:ascii="ˎ̥" w:hAnsi="ˎ̥" w:hint="eastAsia"/>
          <w:sz w:val="21"/>
          <w:szCs w:val="21"/>
        </w:rPr>
      </w:pPr>
      <w:r>
        <w:rPr>
          <w:rFonts w:ascii="ˎ̥" w:hAnsi="ˎ̥" w:hint="eastAsia"/>
          <w:b/>
          <w:sz w:val="30"/>
          <w:szCs w:val="30"/>
        </w:rPr>
        <w:t xml:space="preserve">   </w:t>
      </w:r>
      <w:r>
        <w:rPr>
          <w:rFonts w:ascii="ˎ̥" w:hAnsi="ˎ̥" w:hint="eastAsia"/>
        </w:rPr>
        <w:t>总起来说，由于文字教材是最重要的教学资源，而且它是按照</w:t>
      </w:r>
      <w:r>
        <w:rPr>
          <w:rFonts w:ascii="ˎ̥" w:hAnsi="ˎ̥" w:hint="eastAsia"/>
          <w:sz w:val="23"/>
          <w:szCs w:val="23"/>
        </w:rPr>
        <w:t>介绍基础知识——论述民族理论——阐释民族政策这样一个系统性的、逻辑性的知识体系谋篇布局的，因此，建议同学们严格依照文字教材的章节顺序安排自己的学习步骤。</w:t>
      </w:r>
    </w:p>
    <w:p w:rsidR="00E67FF9" w:rsidRDefault="00E67FF9" w:rsidP="00E67FF9">
      <w:pPr>
        <w:pStyle w:val="a6"/>
        <w:spacing w:before="0" w:beforeAutospacing="0" w:after="0" w:afterAutospacing="0"/>
        <w:rPr>
          <w:rFonts w:ascii="ˎ̥" w:hAnsi="ˎ̥" w:hint="eastAsia"/>
        </w:rPr>
      </w:pPr>
      <w:r>
        <w:rPr>
          <w:rFonts w:ascii="ˎ̥" w:hAnsi="ˎ̥" w:hint="eastAsia"/>
          <w:b/>
          <w:sz w:val="30"/>
          <w:szCs w:val="30"/>
        </w:rPr>
        <w:t xml:space="preserve">   </w:t>
      </w:r>
      <w:r>
        <w:rPr>
          <w:rFonts w:ascii="ˎ̥" w:hAnsi="ˎ̥" w:hint="eastAsia"/>
        </w:rPr>
        <w:t>为了便于同学们进行学习安排，下面提供一份根据文字教材各章内容和教学要求以及其他可用教学资源而设计的具体学习计划表，供各地老师和同学们参考。各位同学也可结合自身的实际情况，参照此计划，制定更加适合本人使用的学习计划。</w:t>
      </w:r>
    </w:p>
    <w:p w:rsidR="00E67FF9" w:rsidRDefault="00E67FF9" w:rsidP="00E67FF9">
      <w:pPr>
        <w:pStyle w:val="a6"/>
        <w:spacing w:before="0" w:beforeAutospacing="0" w:after="0" w:afterAutospacing="0"/>
        <w:rPr>
          <w:rFonts w:ascii="ˎ̥" w:hAnsi="ˎ̥" w:hint="eastAsia"/>
        </w:rPr>
      </w:pPr>
    </w:p>
    <w:p w:rsidR="00E67FF9" w:rsidRDefault="00E67FF9" w:rsidP="00E67FF9">
      <w:pPr>
        <w:pStyle w:val="a6"/>
        <w:spacing w:before="0" w:beforeAutospacing="0" w:after="0" w:afterAutospacing="0"/>
        <w:rPr>
          <w:rFonts w:ascii="ˎ̥" w:hAnsi="ˎ̥"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3420"/>
        <w:gridCol w:w="1440"/>
        <w:gridCol w:w="1440"/>
      </w:tblGrid>
      <w:tr w:rsidR="00E67FF9" w:rsidTr="008909A9">
        <w:trPr>
          <w:trHeight w:val="476"/>
        </w:trPr>
        <w:tc>
          <w:tcPr>
            <w:tcW w:w="828" w:type="dxa"/>
          </w:tcPr>
          <w:p w:rsidR="00E67FF9" w:rsidRDefault="00E67FF9" w:rsidP="008909A9">
            <w:pPr>
              <w:pStyle w:val="a6"/>
              <w:rPr>
                <w:rFonts w:ascii="ˎ̥" w:hAnsi="ˎ̥" w:hint="eastAsia"/>
                <w:sz w:val="23"/>
                <w:szCs w:val="23"/>
              </w:rPr>
            </w:pPr>
            <w:r>
              <w:rPr>
                <w:rFonts w:ascii="ˎ̥" w:hAnsi="ˎ̥" w:hint="eastAsia"/>
                <w:sz w:val="23"/>
                <w:szCs w:val="23"/>
              </w:rPr>
              <w:t>周</w:t>
            </w:r>
            <w:r>
              <w:rPr>
                <w:rFonts w:ascii="ˎ̥" w:hAnsi="ˎ̥" w:hint="eastAsia"/>
                <w:sz w:val="23"/>
                <w:szCs w:val="23"/>
              </w:rPr>
              <w:t xml:space="preserve"> </w:t>
            </w:r>
            <w:r>
              <w:rPr>
                <w:rFonts w:ascii="ˎ̥" w:hAnsi="ˎ̥" w:hint="eastAsia"/>
                <w:sz w:val="23"/>
                <w:szCs w:val="23"/>
              </w:rPr>
              <w:t>别</w:t>
            </w:r>
          </w:p>
        </w:tc>
        <w:tc>
          <w:tcPr>
            <w:tcW w:w="1260" w:type="dxa"/>
          </w:tcPr>
          <w:p w:rsidR="00E67FF9" w:rsidRDefault="00E67FF9" w:rsidP="008909A9">
            <w:pPr>
              <w:pStyle w:val="a6"/>
              <w:rPr>
                <w:rFonts w:ascii="ˎ̥" w:hAnsi="ˎ̥" w:hint="eastAsia"/>
                <w:sz w:val="23"/>
                <w:szCs w:val="23"/>
              </w:rPr>
            </w:pPr>
            <w:r>
              <w:rPr>
                <w:rFonts w:ascii="ˎ̥" w:hAnsi="ˎ̥" w:hint="eastAsia"/>
                <w:sz w:val="23"/>
                <w:szCs w:val="23"/>
              </w:rPr>
              <w:t>章</w:t>
            </w:r>
            <w:r>
              <w:rPr>
                <w:rFonts w:ascii="ˎ̥" w:hAnsi="ˎ̥" w:hint="eastAsia"/>
                <w:sz w:val="23"/>
                <w:szCs w:val="23"/>
              </w:rPr>
              <w:t xml:space="preserve">  </w:t>
            </w:r>
            <w:r>
              <w:rPr>
                <w:rFonts w:ascii="ˎ̥" w:hAnsi="ˎ̥" w:hint="eastAsia"/>
                <w:sz w:val="23"/>
                <w:szCs w:val="23"/>
              </w:rPr>
              <w:t>节</w:t>
            </w:r>
          </w:p>
        </w:tc>
        <w:tc>
          <w:tcPr>
            <w:tcW w:w="3420" w:type="dxa"/>
          </w:tcPr>
          <w:p w:rsidR="00E67FF9" w:rsidRDefault="00E67FF9" w:rsidP="008909A9">
            <w:pPr>
              <w:pStyle w:val="a6"/>
              <w:rPr>
                <w:rFonts w:ascii="ˎ̥" w:hAnsi="ˎ̥" w:hint="eastAsia"/>
                <w:sz w:val="23"/>
                <w:szCs w:val="23"/>
              </w:rPr>
            </w:pPr>
            <w:r>
              <w:rPr>
                <w:rFonts w:ascii="ˎ̥" w:hAnsi="ˎ̥" w:hint="eastAsia"/>
                <w:sz w:val="23"/>
                <w:szCs w:val="23"/>
              </w:rPr>
              <w:t xml:space="preserve">       </w:t>
            </w:r>
            <w:r>
              <w:rPr>
                <w:rFonts w:ascii="ˎ̥" w:hAnsi="ˎ̥" w:hint="eastAsia"/>
                <w:sz w:val="23"/>
                <w:szCs w:val="23"/>
              </w:rPr>
              <w:t>学</w:t>
            </w:r>
            <w:r>
              <w:rPr>
                <w:rFonts w:ascii="ˎ̥" w:hAnsi="ˎ̥" w:hint="eastAsia"/>
                <w:sz w:val="23"/>
                <w:szCs w:val="23"/>
              </w:rPr>
              <w:t xml:space="preserve">  </w:t>
            </w:r>
            <w:r>
              <w:rPr>
                <w:rFonts w:ascii="ˎ̥" w:hAnsi="ˎ̥" w:hint="eastAsia"/>
                <w:sz w:val="23"/>
                <w:szCs w:val="23"/>
              </w:rPr>
              <w:t>习</w:t>
            </w:r>
            <w:r>
              <w:rPr>
                <w:rFonts w:ascii="ˎ̥" w:hAnsi="ˎ̥" w:hint="eastAsia"/>
                <w:sz w:val="23"/>
                <w:szCs w:val="23"/>
              </w:rPr>
              <w:t xml:space="preserve">  </w:t>
            </w:r>
            <w:r>
              <w:rPr>
                <w:rFonts w:ascii="ˎ̥" w:hAnsi="ˎ̥" w:hint="eastAsia"/>
                <w:sz w:val="23"/>
                <w:szCs w:val="23"/>
              </w:rPr>
              <w:t>目</w:t>
            </w:r>
            <w:r>
              <w:rPr>
                <w:rFonts w:ascii="ˎ̥" w:hAnsi="ˎ̥" w:hint="eastAsia"/>
                <w:sz w:val="23"/>
                <w:szCs w:val="23"/>
              </w:rPr>
              <w:t xml:space="preserve">  </w:t>
            </w:r>
            <w:r>
              <w:rPr>
                <w:rFonts w:ascii="ˎ̥" w:hAnsi="ˎ̥" w:hint="eastAsia"/>
                <w:sz w:val="23"/>
                <w:szCs w:val="23"/>
              </w:rPr>
              <w:t>标</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t>可用资源</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t>作业与检测</w:t>
            </w:r>
          </w:p>
        </w:tc>
      </w:tr>
      <w:tr w:rsidR="00E67FF9" w:rsidTr="008909A9">
        <w:tc>
          <w:tcPr>
            <w:tcW w:w="828" w:type="dxa"/>
          </w:tcPr>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一</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p w:rsidR="00E67FF9" w:rsidRDefault="00E67FF9" w:rsidP="008909A9">
            <w:pPr>
              <w:pStyle w:val="a6"/>
              <w:ind w:firstLineChars="100" w:firstLine="230"/>
              <w:rPr>
                <w:rFonts w:ascii="ˎ̥" w:hAnsi="ˎ̥" w:hint="eastAsia"/>
                <w:sz w:val="23"/>
                <w:szCs w:val="23"/>
              </w:rPr>
            </w:pPr>
          </w:p>
        </w:tc>
        <w:tc>
          <w:tcPr>
            <w:tcW w:w="1260" w:type="dxa"/>
          </w:tcPr>
          <w:p w:rsidR="00E67FF9" w:rsidRDefault="00E67FF9" w:rsidP="008909A9">
            <w:pPr>
              <w:pStyle w:val="a6"/>
              <w:rPr>
                <w:rFonts w:ascii="ˎ̥" w:hAnsi="ˎ̥" w:hint="eastAsia"/>
                <w:sz w:val="23"/>
                <w:szCs w:val="23"/>
              </w:rPr>
            </w:pPr>
          </w:p>
          <w:p w:rsidR="00E67FF9" w:rsidRDefault="00E67FF9" w:rsidP="008909A9">
            <w:pPr>
              <w:pStyle w:val="a6"/>
              <w:rPr>
                <w:rFonts w:ascii="ˎ̥" w:hAnsi="ˎ̥" w:hint="eastAsia"/>
                <w:sz w:val="23"/>
                <w:szCs w:val="23"/>
              </w:rPr>
            </w:pPr>
            <w:r>
              <w:rPr>
                <w:rFonts w:ascii="ˎ̥" w:hAnsi="ˎ̥" w:hint="eastAsia"/>
                <w:sz w:val="23"/>
                <w:szCs w:val="23"/>
              </w:rPr>
              <w:t>前言及第一章绪论</w:t>
            </w:r>
          </w:p>
          <w:p w:rsidR="00E67FF9" w:rsidRDefault="00E67FF9" w:rsidP="008909A9">
            <w:pPr>
              <w:pStyle w:val="a6"/>
              <w:rPr>
                <w:rFonts w:ascii="ˎ̥" w:hAnsi="ˎ̥" w:hint="eastAsia"/>
                <w:sz w:val="23"/>
                <w:szCs w:val="23"/>
              </w:rPr>
            </w:pPr>
          </w:p>
        </w:tc>
        <w:tc>
          <w:tcPr>
            <w:tcW w:w="3420" w:type="dxa"/>
          </w:tcPr>
          <w:p w:rsidR="00E67FF9" w:rsidRDefault="00E67FF9" w:rsidP="008909A9">
            <w:pPr>
              <w:ind w:firstLineChars="200" w:firstLine="482"/>
              <w:rPr>
                <w:rFonts w:ascii="ˎ̥" w:hAnsi="ˎ̥" w:hint="eastAsia"/>
                <w:b/>
                <w:sz w:val="24"/>
              </w:rPr>
            </w:pPr>
            <w:r>
              <w:rPr>
                <w:rFonts w:ascii="ˎ̥" w:hAnsi="ˎ̥" w:hint="eastAsia"/>
                <w:b/>
                <w:sz w:val="24"/>
              </w:rPr>
              <w:t>一、了解：</w:t>
            </w:r>
          </w:p>
          <w:p w:rsidR="00E67FF9" w:rsidRDefault="00E67FF9" w:rsidP="008909A9">
            <w:pPr>
              <w:pStyle w:val="a6"/>
              <w:spacing w:before="0" w:beforeAutospacing="0" w:after="0" w:afterAutospacing="0" w:line="400" w:lineRule="exact"/>
              <w:ind w:firstLineChars="200" w:firstLine="480"/>
              <w:jc w:val="both"/>
              <w:rPr>
                <w:rFonts w:hint="eastAsia"/>
                <w:bCs/>
              </w:rPr>
            </w:pPr>
            <w:r>
              <w:rPr>
                <w:rFonts w:hint="eastAsia"/>
                <w:bCs/>
              </w:rPr>
              <w:t>了解：</w:t>
            </w:r>
          </w:p>
          <w:p w:rsidR="00E67FF9" w:rsidRDefault="00E67FF9" w:rsidP="008909A9">
            <w:pPr>
              <w:spacing w:line="400" w:lineRule="exact"/>
              <w:ind w:firstLineChars="200" w:firstLine="480"/>
              <w:rPr>
                <w:rFonts w:hint="eastAsia"/>
                <w:sz w:val="24"/>
              </w:rPr>
            </w:pPr>
            <w:r>
              <w:rPr>
                <w:rFonts w:ascii="宋体" w:hAnsi="宋体" w:hint="eastAsia"/>
                <w:sz w:val="24"/>
                <w:szCs w:val="24"/>
              </w:rPr>
              <w:t>1．</w:t>
            </w:r>
            <w:r>
              <w:rPr>
                <w:rFonts w:hint="eastAsia"/>
                <w:sz w:val="24"/>
              </w:rPr>
              <w:t>民族理论的研究对象。</w:t>
            </w:r>
          </w:p>
          <w:p w:rsidR="00E67FF9" w:rsidRDefault="00E67FF9" w:rsidP="008909A9">
            <w:pPr>
              <w:spacing w:line="360" w:lineRule="auto"/>
              <w:ind w:firstLineChars="200" w:firstLine="480"/>
              <w:rPr>
                <w:rFonts w:hint="eastAsia"/>
                <w:sz w:val="24"/>
              </w:rPr>
            </w:pPr>
            <w:r>
              <w:rPr>
                <w:rFonts w:ascii="宋体" w:hAnsi="宋体" w:hint="eastAsia"/>
                <w:sz w:val="24"/>
                <w:szCs w:val="24"/>
              </w:rPr>
              <w:t>2．</w:t>
            </w:r>
            <w:r>
              <w:rPr>
                <w:rFonts w:hint="eastAsia"/>
                <w:sz w:val="24"/>
              </w:rPr>
              <w:t>民族理论的研究方法。</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理解：</w:t>
            </w:r>
          </w:p>
          <w:p w:rsidR="00E67FF9" w:rsidRDefault="00E67FF9" w:rsidP="008909A9">
            <w:pPr>
              <w:spacing w:line="400" w:lineRule="exact"/>
              <w:ind w:rightChars="-73" w:right="-153" w:firstLineChars="200" w:firstLine="480"/>
              <w:rPr>
                <w:rFonts w:hint="eastAsia"/>
                <w:sz w:val="24"/>
              </w:rPr>
            </w:pPr>
            <w:r>
              <w:rPr>
                <w:rFonts w:hint="eastAsia"/>
                <w:sz w:val="24"/>
              </w:rPr>
              <w:t>学习和研究民族理论的意义</w:t>
            </w:r>
          </w:p>
          <w:p w:rsidR="00E67FF9" w:rsidRDefault="00E67FF9" w:rsidP="008909A9">
            <w:pPr>
              <w:ind w:firstLineChars="200" w:firstLine="480"/>
              <w:rPr>
                <w:rFonts w:hint="eastAsia"/>
                <w:sz w:val="24"/>
              </w:rPr>
            </w:pPr>
            <w:r>
              <w:rPr>
                <w:rFonts w:ascii="ˎ̥" w:hAnsi="ˎ̥" w:hint="eastAsia"/>
                <w:sz w:val="24"/>
              </w:rPr>
              <w:t xml:space="preserve">    </w:t>
            </w:r>
          </w:p>
        </w:tc>
        <w:tc>
          <w:tcPr>
            <w:tcW w:w="1440" w:type="dxa"/>
          </w:tcPr>
          <w:p w:rsidR="00E67FF9" w:rsidRDefault="00E67FF9" w:rsidP="008909A9">
            <w:pPr>
              <w:pStyle w:val="a6"/>
              <w:numPr>
                <w:ilvl w:val="0"/>
                <w:numId w:val="3"/>
              </w:numPr>
              <w:rPr>
                <w:rFonts w:ascii="ˎ̥" w:hAnsi="ˎ̥" w:hint="eastAsia"/>
                <w:sz w:val="23"/>
                <w:szCs w:val="23"/>
              </w:rPr>
            </w:pPr>
            <w:r>
              <w:rPr>
                <w:rFonts w:ascii="ˎ̥" w:hAnsi="ˎ̥" w:hint="eastAsia"/>
                <w:sz w:val="23"/>
                <w:szCs w:val="23"/>
              </w:rPr>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课第一讲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．重、难点问题解答有关部分</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．完成第一次形成性考核的有关部分。</w:t>
            </w:r>
          </w:p>
        </w:tc>
      </w:tr>
      <w:tr w:rsidR="00E67FF9" w:rsidTr="008909A9">
        <w:trPr>
          <w:trHeight w:val="770"/>
        </w:trPr>
        <w:tc>
          <w:tcPr>
            <w:tcW w:w="828" w:type="dxa"/>
          </w:tcPr>
          <w:p w:rsidR="00E67FF9" w:rsidRDefault="00E67FF9" w:rsidP="008909A9">
            <w:pPr>
              <w:pStyle w:val="a6"/>
              <w:rPr>
                <w:rFonts w:ascii="ˎ̥" w:hAnsi="ˎ̥" w:hint="eastAsia"/>
                <w:sz w:val="23"/>
                <w:szCs w:val="23"/>
              </w:rPr>
            </w:pPr>
            <w:r>
              <w:rPr>
                <w:rFonts w:ascii="ˎ̥" w:hAnsi="ˎ̥" w:hint="eastAsia"/>
                <w:sz w:val="23"/>
                <w:szCs w:val="23"/>
              </w:rPr>
              <w:t xml:space="preserve">  </w:t>
            </w:r>
          </w:p>
          <w:p w:rsidR="00E67FF9" w:rsidRDefault="00E67FF9" w:rsidP="008909A9">
            <w:pPr>
              <w:pStyle w:val="a6"/>
              <w:rPr>
                <w:rFonts w:ascii="ˎ̥" w:hAnsi="ˎ̥" w:hint="eastAsia"/>
                <w:sz w:val="23"/>
                <w:szCs w:val="23"/>
              </w:rPr>
            </w:pPr>
          </w:p>
          <w:p w:rsidR="00E67FF9" w:rsidRDefault="00E67FF9" w:rsidP="008909A9">
            <w:pPr>
              <w:pStyle w:val="a6"/>
              <w:ind w:firstLineChars="100" w:firstLine="230"/>
              <w:rPr>
                <w:rFonts w:ascii="ˎ̥" w:hAnsi="ˎ̥" w:hint="eastAsia"/>
                <w:sz w:val="23"/>
                <w:szCs w:val="23"/>
              </w:rPr>
            </w:pPr>
            <w:r>
              <w:rPr>
                <w:rFonts w:ascii="ˎ̥" w:hAnsi="ˎ̥" w:hint="eastAsia"/>
                <w:sz w:val="23"/>
                <w:szCs w:val="23"/>
              </w:rPr>
              <w:t xml:space="preserve">      </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二</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p w:rsidR="00E67FF9" w:rsidRDefault="00E67FF9" w:rsidP="008909A9">
            <w:pPr>
              <w:pStyle w:val="a6"/>
              <w:rPr>
                <w:rFonts w:ascii="ˎ̥" w:hAnsi="ˎ̥" w:hint="eastAsia"/>
                <w:sz w:val="23"/>
                <w:szCs w:val="23"/>
              </w:rPr>
            </w:pPr>
          </w:p>
        </w:tc>
        <w:tc>
          <w:tcPr>
            <w:tcW w:w="1260" w:type="dxa"/>
          </w:tcPr>
          <w:p w:rsidR="00E67FF9" w:rsidRDefault="00E67FF9" w:rsidP="008909A9">
            <w:pPr>
              <w:pStyle w:val="a6"/>
              <w:rPr>
                <w:rFonts w:ascii="ˎ̥" w:hAnsi="ˎ̥" w:hint="eastAsia"/>
                <w:sz w:val="23"/>
                <w:szCs w:val="23"/>
              </w:rPr>
            </w:pPr>
          </w:p>
          <w:p w:rsidR="00E67FF9" w:rsidRDefault="00E67FF9" w:rsidP="008909A9">
            <w:pPr>
              <w:pStyle w:val="a6"/>
              <w:rPr>
                <w:rFonts w:ascii="ˎ̥" w:hAnsi="ˎ̥" w:hint="eastAsia"/>
                <w:sz w:val="23"/>
                <w:szCs w:val="23"/>
              </w:rPr>
            </w:pPr>
          </w:p>
          <w:p w:rsidR="00E67FF9" w:rsidRDefault="00E67FF9" w:rsidP="008909A9">
            <w:pPr>
              <w:pStyle w:val="a6"/>
              <w:rPr>
                <w:rFonts w:ascii="ˎ̥" w:hAnsi="ˎ̥" w:hint="eastAsia"/>
              </w:rPr>
            </w:pPr>
            <w:r>
              <w:rPr>
                <w:rFonts w:hint="eastAsia"/>
              </w:rPr>
              <w:t>第二章  民族</w:t>
            </w:r>
          </w:p>
          <w:p w:rsidR="00E67FF9" w:rsidRDefault="00E67FF9" w:rsidP="008909A9">
            <w:pPr>
              <w:pStyle w:val="a6"/>
              <w:rPr>
                <w:rFonts w:ascii="ˎ̥" w:hAnsi="ˎ̥" w:hint="eastAsia"/>
                <w:sz w:val="23"/>
                <w:szCs w:val="23"/>
              </w:rPr>
            </w:pPr>
          </w:p>
        </w:tc>
        <w:tc>
          <w:tcPr>
            <w:tcW w:w="3420" w:type="dxa"/>
          </w:tcPr>
          <w:p w:rsidR="00E67FF9" w:rsidRDefault="00E67FF9" w:rsidP="008909A9">
            <w:pPr>
              <w:pStyle w:val="a6"/>
              <w:spacing w:before="0" w:beforeAutospacing="0" w:after="0" w:afterAutospacing="0" w:line="400" w:lineRule="exact"/>
              <w:ind w:firstLineChars="200" w:firstLine="480"/>
              <w:jc w:val="both"/>
              <w:rPr>
                <w:rFonts w:hint="eastAsia"/>
                <w:bCs/>
              </w:rPr>
            </w:pPr>
            <w:r>
              <w:rPr>
                <w:rFonts w:hint="eastAsia"/>
                <w:bCs/>
              </w:rPr>
              <w:t>了解：</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1．</w:t>
            </w:r>
            <w:r>
              <w:rPr>
                <w:rFonts w:hint="eastAsia"/>
                <w:sz w:val="24"/>
              </w:rPr>
              <w:t>民族概念</w:t>
            </w:r>
          </w:p>
          <w:p w:rsidR="00E67FF9" w:rsidRDefault="00E67FF9" w:rsidP="008909A9">
            <w:pPr>
              <w:spacing w:line="400" w:lineRule="exact"/>
              <w:ind w:firstLineChars="200" w:firstLine="480"/>
              <w:rPr>
                <w:rFonts w:hint="eastAsia"/>
                <w:sz w:val="24"/>
              </w:rPr>
            </w:pPr>
            <w:r>
              <w:rPr>
                <w:rFonts w:ascii="宋体" w:hAnsi="宋体" w:hint="eastAsia"/>
                <w:sz w:val="24"/>
                <w:szCs w:val="24"/>
              </w:rPr>
              <w:t>2．</w:t>
            </w:r>
            <w:r>
              <w:rPr>
                <w:rFonts w:hint="eastAsia"/>
                <w:sz w:val="24"/>
              </w:rPr>
              <w:t>民族的基本特征</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理解：</w:t>
            </w:r>
          </w:p>
          <w:p w:rsidR="00E67FF9" w:rsidRDefault="00E67FF9" w:rsidP="008909A9">
            <w:pPr>
              <w:spacing w:line="400" w:lineRule="exact"/>
              <w:ind w:firstLineChars="200" w:firstLine="480"/>
              <w:rPr>
                <w:rFonts w:ascii="宋体" w:hAnsi="宋体" w:hint="eastAsia"/>
                <w:sz w:val="24"/>
                <w:szCs w:val="24"/>
              </w:rPr>
            </w:pPr>
            <w:r>
              <w:rPr>
                <w:rFonts w:hint="eastAsia"/>
                <w:sz w:val="24"/>
              </w:rPr>
              <w:t>中国的民族识别</w:t>
            </w:r>
            <w:r>
              <w:rPr>
                <w:rFonts w:ascii="宋体" w:hAnsi="宋体" w:hint="eastAsia"/>
                <w:sz w:val="24"/>
                <w:szCs w:val="24"/>
              </w:rPr>
              <w:t xml:space="preserve">   </w:t>
            </w:r>
          </w:p>
          <w:p w:rsidR="00E67FF9" w:rsidRDefault="00E67FF9" w:rsidP="008909A9">
            <w:pPr>
              <w:ind w:firstLineChars="200" w:firstLine="480"/>
              <w:rPr>
                <w:rFonts w:ascii="ˎ̥" w:hAnsi="ˎ̥" w:hint="eastAsia"/>
                <w:sz w:val="24"/>
              </w:rPr>
            </w:pP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课第二讲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w:t>
            </w:r>
            <w:r>
              <w:rPr>
                <w:rFonts w:ascii="ˎ̥" w:hAnsi="ˎ̥" w:hint="eastAsia"/>
                <w:sz w:val="23"/>
                <w:szCs w:val="23"/>
              </w:rPr>
              <w:lastRenderedPageBreak/>
              <w:t>问题解答</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lastRenderedPageBreak/>
              <w:t>1</w:t>
            </w:r>
            <w:r>
              <w:rPr>
                <w:rFonts w:ascii="ˎ̥" w:hAnsi="ˎ̥" w:hint="eastAsia"/>
                <w:sz w:val="23"/>
                <w:szCs w:val="23"/>
              </w:rPr>
              <w:t>．完成第一章的自测题。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．完成第一次形成性考核的有关部分。</w:t>
            </w:r>
          </w:p>
        </w:tc>
      </w:tr>
      <w:tr w:rsidR="00E67FF9" w:rsidTr="008909A9">
        <w:trPr>
          <w:trHeight w:val="4615"/>
        </w:trPr>
        <w:tc>
          <w:tcPr>
            <w:tcW w:w="828" w:type="dxa"/>
          </w:tcPr>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三</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p w:rsidR="00E67FF9" w:rsidRDefault="00E67FF9" w:rsidP="008909A9">
            <w:pPr>
              <w:pStyle w:val="a6"/>
              <w:rPr>
                <w:rFonts w:ascii="ˎ̥" w:hAnsi="ˎ̥" w:hint="eastAsia"/>
                <w:sz w:val="23"/>
                <w:szCs w:val="23"/>
              </w:rPr>
            </w:pPr>
          </w:p>
        </w:tc>
        <w:tc>
          <w:tcPr>
            <w:tcW w:w="1260" w:type="dxa"/>
          </w:tcPr>
          <w:p w:rsidR="00E67FF9" w:rsidRDefault="00E67FF9" w:rsidP="008909A9">
            <w:pPr>
              <w:pStyle w:val="a6"/>
              <w:rPr>
                <w:rFonts w:hint="eastAsia"/>
              </w:rPr>
            </w:pPr>
          </w:p>
          <w:p w:rsidR="00E67FF9" w:rsidRDefault="00E67FF9" w:rsidP="008909A9">
            <w:pPr>
              <w:pStyle w:val="a6"/>
              <w:rPr>
                <w:rFonts w:hint="eastAsia"/>
              </w:rPr>
            </w:pPr>
            <w:r>
              <w:rPr>
                <w:rFonts w:hint="eastAsia"/>
              </w:rPr>
              <w:t>第三章  民族发展</w:t>
            </w:r>
          </w:p>
          <w:p w:rsidR="00E67FF9" w:rsidRDefault="00E67FF9" w:rsidP="008909A9">
            <w:pPr>
              <w:pStyle w:val="a6"/>
              <w:rPr>
                <w:rFonts w:ascii="ˎ̥" w:hAnsi="ˎ̥" w:hint="eastAsia"/>
                <w:sz w:val="23"/>
                <w:szCs w:val="23"/>
              </w:rPr>
            </w:pPr>
          </w:p>
        </w:tc>
        <w:tc>
          <w:tcPr>
            <w:tcW w:w="3420" w:type="dxa"/>
          </w:tcPr>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 xml:space="preserve">了解： </w:t>
            </w:r>
          </w:p>
          <w:p w:rsidR="00E67FF9" w:rsidRDefault="00E67FF9" w:rsidP="008909A9">
            <w:pPr>
              <w:spacing w:line="360" w:lineRule="auto"/>
              <w:ind w:firstLineChars="200" w:firstLine="480"/>
              <w:rPr>
                <w:rFonts w:hint="eastAsia"/>
              </w:rPr>
            </w:pPr>
            <w:r>
              <w:rPr>
                <w:rFonts w:hint="eastAsia"/>
                <w:sz w:val="24"/>
              </w:rPr>
              <w:t>民族的产生</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理解：</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1．</w:t>
            </w:r>
            <w:r>
              <w:rPr>
                <w:rFonts w:hint="eastAsia"/>
                <w:sz w:val="24"/>
              </w:rPr>
              <w:t>民族的发展</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2．</w:t>
            </w:r>
            <w:r>
              <w:rPr>
                <w:rFonts w:hint="eastAsia"/>
                <w:sz w:val="24"/>
              </w:rPr>
              <w:t>民族的消亡</w:t>
            </w:r>
          </w:p>
          <w:p w:rsidR="00E67FF9" w:rsidRDefault="00E67FF9" w:rsidP="008909A9">
            <w:pPr>
              <w:ind w:firstLineChars="200" w:firstLine="480"/>
              <w:rPr>
                <w:rFonts w:ascii="ˎ̥" w:hAnsi="ˎ̥" w:hint="eastAsia"/>
                <w:bCs/>
                <w:color w:val="000000"/>
                <w:sz w:val="24"/>
              </w:rPr>
            </w:pP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课第二讲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．重、难点问题解答</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．完成第一次形成性考核的有关部分。</w:t>
            </w:r>
          </w:p>
        </w:tc>
      </w:tr>
      <w:tr w:rsidR="00E67FF9" w:rsidTr="008909A9">
        <w:trPr>
          <w:trHeight w:val="77"/>
        </w:trPr>
        <w:tc>
          <w:tcPr>
            <w:tcW w:w="828" w:type="dxa"/>
          </w:tcPr>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四</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tc>
        <w:tc>
          <w:tcPr>
            <w:tcW w:w="1260" w:type="dxa"/>
          </w:tcPr>
          <w:p w:rsidR="00E67FF9" w:rsidRDefault="00E67FF9" w:rsidP="008909A9">
            <w:pPr>
              <w:pStyle w:val="a6"/>
              <w:rPr>
                <w:rFonts w:ascii="ˎ̥" w:hAnsi="ˎ̥" w:hint="eastAsia"/>
                <w:sz w:val="23"/>
                <w:szCs w:val="23"/>
              </w:rPr>
            </w:pPr>
          </w:p>
          <w:p w:rsidR="00E67FF9" w:rsidRDefault="00E67FF9" w:rsidP="008909A9">
            <w:pPr>
              <w:pStyle w:val="a6"/>
              <w:ind w:firstLineChars="200" w:firstLine="480"/>
              <w:rPr>
                <w:rFonts w:ascii="ˎ̥" w:hAnsi="ˎ̥" w:hint="eastAsia"/>
              </w:rPr>
            </w:pPr>
            <w:r>
              <w:rPr>
                <w:rFonts w:hint="eastAsia"/>
              </w:rPr>
              <w:t>第四章  民族关系</w:t>
            </w:r>
          </w:p>
          <w:p w:rsidR="00E67FF9" w:rsidRDefault="00E67FF9" w:rsidP="008909A9">
            <w:pPr>
              <w:pStyle w:val="a6"/>
              <w:rPr>
                <w:rFonts w:ascii="ˎ̥" w:hAnsi="ˎ̥" w:hint="eastAsia"/>
                <w:sz w:val="23"/>
                <w:szCs w:val="23"/>
              </w:rPr>
            </w:pPr>
          </w:p>
        </w:tc>
        <w:tc>
          <w:tcPr>
            <w:tcW w:w="3420" w:type="dxa"/>
          </w:tcPr>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了解：</w:t>
            </w:r>
          </w:p>
          <w:p w:rsidR="00E67FF9" w:rsidRDefault="00E67FF9" w:rsidP="008909A9">
            <w:pPr>
              <w:spacing w:line="400" w:lineRule="exact"/>
              <w:ind w:firstLineChars="200" w:firstLine="480"/>
              <w:rPr>
                <w:rFonts w:ascii="宋体" w:hAnsi="宋体" w:hint="eastAsia"/>
                <w:sz w:val="24"/>
                <w:szCs w:val="24"/>
              </w:rPr>
            </w:pPr>
            <w:r>
              <w:rPr>
                <w:rFonts w:hint="eastAsia"/>
                <w:sz w:val="24"/>
              </w:rPr>
              <w:t>民族关系的概念</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理解：</w:t>
            </w:r>
          </w:p>
          <w:p w:rsidR="00E67FF9" w:rsidRDefault="00E67FF9" w:rsidP="008909A9">
            <w:pPr>
              <w:spacing w:line="400" w:lineRule="exact"/>
              <w:ind w:firstLineChars="200" w:firstLine="480"/>
              <w:rPr>
                <w:rFonts w:ascii="宋体" w:hAnsi="宋体" w:hint="eastAsia"/>
                <w:sz w:val="24"/>
                <w:szCs w:val="24"/>
              </w:rPr>
            </w:pPr>
            <w:r>
              <w:rPr>
                <w:rFonts w:hint="eastAsia"/>
                <w:sz w:val="24"/>
              </w:rPr>
              <w:t>民族关系的特点</w:t>
            </w:r>
            <w:r>
              <w:rPr>
                <w:rFonts w:ascii="宋体" w:hAnsi="宋体" w:hint="eastAsia"/>
                <w:sz w:val="24"/>
                <w:szCs w:val="24"/>
              </w:rPr>
              <w:t xml:space="preserve"> </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掌握：</w:t>
            </w:r>
          </w:p>
          <w:p w:rsidR="00E67FF9" w:rsidRDefault="00E67FF9" w:rsidP="008909A9">
            <w:pPr>
              <w:pStyle w:val="a6"/>
              <w:rPr>
                <w:rFonts w:ascii="ˎ̥" w:hAnsi="ˎ̥" w:hint="eastAsia"/>
                <w:sz w:val="23"/>
                <w:szCs w:val="23"/>
              </w:rPr>
            </w:pP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课第三讲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．重、难点问题解答有</w:t>
            </w:r>
            <w:r>
              <w:rPr>
                <w:rFonts w:ascii="ˎ̥" w:hAnsi="ˎ̥" w:hint="eastAsia"/>
                <w:sz w:val="23"/>
                <w:szCs w:val="23"/>
              </w:rPr>
              <w:lastRenderedPageBreak/>
              <w:t>关部分</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lastRenderedPageBreak/>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．完成第一次形成性考核的有关部分。</w:t>
            </w:r>
          </w:p>
        </w:tc>
      </w:tr>
      <w:tr w:rsidR="00E67FF9" w:rsidTr="008909A9">
        <w:tc>
          <w:tcPr>
            <w:tcW w:w="828" w:type="dxa"/>
          </w:tcPr>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五</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tc>
        <w:tc>
          <w:tcPr>
            <w:tcW w:w="1260" w:type="dxa"/>
          </w:tcPr>
          <w:p w:rsidR="00E67FF9" w:rsidRDefault="00E67FF9" w:rsidP="008909A9">
            <w:pPr>
              <w:pStyle w:val="a6"/>
              <w:rPr>
                <w:rFonts w:ascii="ˎ̥" w:hAnsi="ˎ̥" w:hint="eastAsia"/>
                <w:sz w:val="23"/>
                <w:szCs w:val="23"/>
              </w:rPr>
            </w:pPr>
          </w:p>
          <w:p w:rsidR="00E67FF9" w:rsidRDefault="00E67FF9" w:rsidP="008909A9">
            <w:pPr>
              <w:ind w:firstLineChars="200" w:firstLine="480"/>
              <w:rPr>
                <w:rFonts w:hint="eastAsia"/>
                <w:sz w:val="24"/>
                <w:szCs w:val="24"/>
              </w:rPr>
            </w:pPr>
            <w:r>
              <w:rPr>
                <w:rFonts w:hint="eastAsia"/>
                <w:sz w:val="24"/>
                <w:szCs w:val="24"/>
              </w:rPr>
              <w:t>第五章</w:t>
            </w:r>
            <w:r>
              <w:rPr>
                <w:rFonts w:hint="eastAsia"/>
                <w:sz w:val="24"/>
                <w:szCs w:val="24"/>
              </w:rPr>
              <w:t xml:space="preserve">  </w:t>
            </w:r>
            <w:r>
              <w:rPr>
                <w:rFonts w:hint="eastAsia"/>
                <w:sz w:val="24"/>
                <w:szCs w:val="24"/>
              </w:rPr>
              <w:t>民族问题</w:t>
            </w:r>
          </w:p>
          <w:p w:rsidR="00E67FF9" w:rsidRDefault="00E67FF9" w:rsidP="008909A9">
            <w:pPr>
              <w:pStyle w:val="a6"/>
              <w:rPr>
                <w:rFonts w:ascii="ˎ̥" w:hAnsi="ˎ̥" w:hint="eastAsia"/>
                <w:sz w:val="23"/>
                <w:szCs w:val="23"/>
              </w:rPr>
            </w:pPr>
          </w:p>
        </w:tc>
        <w:tc>
          <w:tcPr>
            <w:tcW w:w="3420" w:type="dxa"/>
          </w:tcPr>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 xml:space="preserve">了解： </w:t>
            </w:r>
          </w:p>
          <w:p w:rsidR="00E67FF9" w:rsidRDefault="00E67FF9" w:rsidP="008909A9">
            <w:pPr>
              <w:spacing w:line="400" w:lineRule="exact"/>
              <w:ind w:firstLineChars="200" w:firstLine="480"/>
              <w:rPr>
                <w:rFonts w:ascii="宋体" w:hAnsi="宋体" w:hint="eastAsia"/>
                <w:sz w:val="24"/>
                <w:szCs w:val="24"/>
              </w:rPr>
            </w:pPr>
            <w:r>
              <w:rPr>
                <w:rFonts w:hint="eastAsia"/>
                <w:sz w:val="24"/>
              </w:rPr>
              <w:t>民族问题的概念</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理解：</w:t>
            </w:r>
          </w:p>
          <w:p w:rsidR="00E67FF9" w:rsidRDefault="00E67FF9" w:rsidP="008909A9">
            <w:pPr>
              <w:spacing w:line="400" w:lineRule="exact"/>
              <w:ind w:firstLineChars="200" w:firstLine="480"/>
              <w:rPr>
                <w:rFonts w:ascii="宋体" w:hAnsi="宋体" w:hint="eastAsia"/>
                <w:sz w:val="24"/>
                <w:szCs w:val="24"/>
              </w:rPr>
            </w:pPr>
            <w:r>
              <w:rPr>
                <w:rFonts w:hint="eastAsia"/>
                <w:sz w:val="24"/>
              </w:rPr>
              <w:t>民族问题与社会发展的关系</w:t>
            </w:r>
            <w:r>
              <w:rPr>
                <w:rFonts w:ascii="宋体" w:hAnsi="宋体" w:hint="eastAsia"/>
                <w:sz w:val="24"/>
                <w:szCs w:val="24"/>
              </w:rPr>
              <w:t xml:space="preserve">  </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掌握：</w:t>
            </w:r>
          </w:p>
          <w:p w:rsidR="00E67FF9" w:rsidRDefault="00E67FF9" w:rsidP="008909A9">
            <w:pPr>
              <w:pStyle w:val="a6"/>
              <w:snapToGrid w:val="0"/>
              <w:spacing w:before="0" w:beforeAutospacing="0" w:after="0" w:afterAutospacing="0" w:line="400" w:lineRule="exact"/>
              <w:ind w:firstLineChars="200" w:firstLine="480"/>
              <w:jc w:val="both"/>
              <w:textAlignment w:val="top"/>
              <w:rPr>
                <w:rFonts w:hint="eastAsia"/>
              </w:rPr>
            </w:pPr>
            <w:r>
              <w:rPr>
                <w:rFonts w:hint="eastAsia"/>
              </w:rPr>
              <w:t>民族问题的特点及发展规律</w:t>
            </w:r>
          </w:p>
          <w:p w:rsidR="00E67FF9" w:rsidRDefault="00E67FF9" w:rsidP="008909A9">
            <w:pPr>
              <w:pStyle w:val="a6"/>
              <w:rPr>
                <w:rFonts w:ascii="ˎ̥" w:hAnsi="ˎ̥" w:hint="eastAsia"/>
                <w:sz w:val="23"/>
                <w:szCs w:val="23"/>
              </w:rPr>
            </w:pP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课第四讲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．重、难点问题解答有关部分</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．完成第二次形成性考核的有关部分。</w:t>
            </w:r>
          </w:p>
        </w:tc>
      </w:tr>
      <w:tr w:rsidR="00E67FF9" w:rsidTr="008909A9">
        <w:trPr>
          <w:trHeight w:val="1259"/>
        </w:trPr>
        <w:tc>
          <w:tcPr>
            <w:tcW w:w="828" w:type="dxa"/>
          </w:tcPr>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六</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tc>
        <w:tc>
          <w:tcPr>
            <w:tcW w:w="1260" w:type="dxa"/>
          </w:tcPr>
          <w:p w:rsidR="00E67FF9" w:rsidRDefault="00E67FF9" w:rsidP="008909A9">
            <w:pPr>
              <w:pStyle w:val="a6"/>
              <w:rPr>
                <w:rFonts w:ascii="ˎ̥" w:hAnsi="ˎ̥" w:hint="eastAsia"/>
                <w:sz w:val="23"/>
                <w:szCs w:val="23"/>
              </w:rPr>
            </w:pPr>
          </w:p>
          <w:p w:rsidR="00E67FF9" w:rsidRDefault="00E67FF9" w:rsidP="008909A9">
            <w:pPr>
              <w:ind w:firstLineChars="200" w:firstLine="480"/>
              <w:rPr>
                <w:rFonts w:hint="eastAsia"/>
                <w:sz w:val="24"/>
                <w:szCs w:val="24"/>
              </w:rPr>
            </w:pPr>
            <w:r>
              <w:rPr>
                <w:rFonts w:hint="eastAsia"/>
                <w:sz w:val="24"/>
                <w:szCs w:val="24"/>
              </w:rPr>
              <w:t>第六章</w:t>
            </w:r>
            <w:r>
              <w:rPr>
                <w:rFonts w:hint="eastAsia"/>
                <w:sz w:val="24"/>
                <w:szCs w:val="24"/>
              </w:rPr>
              <w:t xml:space="preserve">  </w:t>
            </w:r>
            <w:r>
              <w:rPr>
                <w:rFonts w:hint="eastAsia"/>
                <w:sz w:val="24"/>
                <w:szCs w:val="24"/>
              </w:rPr>
              <w:t>我国的民族和民族问题基本国情</w:t>
            </w:r>
          </w:p>
          <w:p w:rsidR="00E67FF9" w:rsidRDefault="00E67FF9" w:rsidP="008909A9">
            <w:pPr>
              <w:pStyle w:val="a6"/>
              <w:jc w:val="center"/>
              <w:rPr>
                <w:rFonts w:ascii="ˎ̥" w:hAnsi="ˎ̥" w:hint="eastAsia"/>
                <w:sz w:val="23"/>
                <w:szCs w:val="23"/>
              </w:rPr>
            </w:pPr>
          </w:p>
        </w:tc>
        <w:tc>
          <w:tcPr>
            <w:tcW w:w="3420" w:type="dxa"/>
          </w:tcPr>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了解：</w:t>
            </w:r>
          </w:p>
          <w:p w:rsidR="00E67FF9" w:rsidRDefault="00E67FF9" w:rsidP="008909A9">
            <w:pPr>
              <w:spacing w:line="400" w:lineRule="exact"/>
              <w:ind w:firstLineChars="200" w:firstLine="480"/>
              <w:rPr>
                <w:rFonts w:hint="eastAsia"/>
                <w:sz w:val="24"/>
              </w:rPr>
            </w:pPr>
            <w:r>
              <w:rPr>
                <w:rFonts w:hint="eastAsia"/>
                <w:sz w:val="24"/>
              </w:rPr>
              <w:t>我国民族概况</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理解：</w:t>
            </w:r>
          </w:p>
          <w:p w:rsidR="00E67FF9" w:rsidRDefault="00E67FF9" w:rsidP="008909A9">
            <w:pPr>
              <w:spacing w:line="400" w:lineRule="exact"/>
              <w:ind w:firstLineChars="200" w:firstLine="480"/>
              <w:rPr>
                <w:rFonts w:hint="eastAsia"/>
                <w:sz w:val="24"/>
              </w:rPr>
            </w:pPr>
            <w:r>
              <w:rPr>
                <w:rFonts w:hint="eastAsia"/>
                <w:sz w:val="24"/>
              </w:rPr>
              <w:t>我国各民族共同创造了祖国的历史和文化</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掌握：</w:t>
            </w:r>
          </w:p>
          <w:p w:rsidR="00E67FF9" w:rsidRDefault="00E67FF9" w:rsidP="008909A9">
            <w:pPr>
              <w:spacing w:line="400" w:lineRule="exact"/>
              <w:ind w:firstLineChars="200" w:firstLine="480"/>
              <w:rPr>
                <w:rFonts w:ascii="宋体" w:hAnsi="宋体"/>
                <w:sz w:val="24"/>
                <w:szCs w:val="24"/>
              </w:rPr>
            </w:pPr>
            <w:r>
              <w:rPr>
                <w:rFonts w:hint="eastAsia"/>
                <w:sz w:val="24"/>
              </w:rPr>
              <w:t>民族问题是我国的一项基本国情</w:t>
            </w:r>
          </w:p>
          <w:p w:rsidR="00E67FF9" w:rsidRDefault="00E67FF9" w:rsidP="008909A9">
            <w:pPr>
              <w:spacing w:line="400" w:lineRule="exact"/>
              <w:ind w:firstLineChars="200" w:firstLine="480"/>
              <w:rPr>
                <w:rFonts w:ascii="宋体" w:hAnsi="宋体"/>
                <w:sz w:val="24"/>
                <w:szCs w:val="24"/>
              </w:rPr>
            </w:pPr>
            <w:r>
              <w:rPr>
                <w:rFonts w:ascii="宋体" w:hAnsi="宋体" w:hint="eastAsia"/>
                <w:sz w:val="24"/>
                <w:szCs w:val="24"/>
              </w:rPr>
              <w:t xml:space="preserve"> </w:t>
            </w:r>
          </w:p>
          <w:p w:rsidR="00E67FF9" w:rsidRDefault="00E67FF9" w:rsidP="008909A9">
            <w:pPr>
              <w:ind w:firstLineChars="200" w:firstLine="460"/>
              <w:rPr>
                <w:rFonts w:ascii="ˎ̥" w:hAnsi="ˎ̥" w:hint="eastAsia"/>
                <w:sz w:val="23"/>
                <w:szCs w:val="23"/>
              </w:rPr>
            </w:pPr>
          </w:p>
        </w:tc>
        <w:tc>
          <w:tcPr>
            <w:tcW w:w="1440" w:type="dxa"/>
          </w:tcPr>
          <w:p w:rsidR="00E67FF9" w:rsidRDefault="00E67FF9" w:rsidP="008909A9">
            <w:pPr>
              <w:pStyle w:val="a6"/>
              <w:rPr>
                <w:rFonts w:ascii="ˎ̥" w:hAnsi="ˎ̥" w:hint="eastAsia"/>
                <w:sz w:val="23"/>
                <w:szCs w:val="23"/>
              </w:rPr>
            </w:pPr>
            <w:r>
              <w:rPr>
                <w:rFonts w:cs="宋体-18030" w:hint="eastAsia"/>
                <w:sz w:val="23"/>
                <w:szCs w:val="23"/>
              </w:rPr>
              <w:lastRenderedPageBreak/>
              <w:t>1．</w:t>
            </w:r>
            <w:r>
              <w:rPr>
                <w:rFonts w:ascii="ˎ̥" w:hAnsi="ˎ̥" w:hint="eastAsia"/>
                <w:sz w:val="23"/>
                <w:szCs w:val="23"/>
              </w:rPr>
              <w:t>文字、音像教材有关部分</w:t>
            </w:r>
          </w:p>
          <w:p w:rsidR="00E67FF9" w:rsidRDefault="00E67FF9" w:rsidP="008909A9">
            <w:pPr>
              <w:pStyle w:val="a6"/>
              <w:rPr>
                <w:rFonts w:cs="宋体-18030" w:hint="eastAsia"/>
                <w:sz w:val="23"/>
                <w:szCs w:val="23"/>
              </w:rPr>
            </w:pPr>
            <w:r>
              <w:rPr>
                <w:rFonts w:cs="宋体-18030" w:hint="eastAsia"/>
                <w:sz w:val="23"/>
                <w:szCs w:val="23"/>
              </w:rPr>
              <w:t>2．IP课第五讲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．重、难点问题解答有</w:t>
            </w:r>
            <w:r>
              <w:rPr>
                <w:rFonts w:ascii="ˎ̥" w:hAnsi="ˎ̥" w:hint="eastAsia"/>
                <w:sz w:val="23"/>
                <w:szCs w:val="23"/>
              </w:rPr>
              <w:lastRenderedPageBreak/>
              <w:t>关部分</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lastRenderedPageBreak/>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．完成第二次形成性考核的有关部分。</w:t>
            </w:r>
          </w:p>
        </w:tc>
      </w:tr>
      <w:tr w:rsidR="00E67FF9" w:rsidTr="008909A9">
        <w:tc>
          <w:tcPr>
            <w:tcW w:w="828" w:type="dxa"/>
          </w:tcPr>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七</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tc>
        <w:tc>
          <w:tcPr>
            <w:tcW w:w="1260" w:type="dxa"/>
          </w:tcPr>
          <w:p w:rsidR="00E67FF9" w:rsidRDefault="00E67FF9" w:rsidP="008909A9">
            <w:pPr>
              <w:pStyle w:val="a6"/>
              <w:rPr>
                <w:rFonts w:ascii="ˎ̥" w:hAnsi="ˎ̥" w:hint="eastAsia"/>
                <w:sz w:val="23"/>
                <w:szCs w:val="23"/>
              </w:rPr>
            </w:pPr>
          </w:p>
          <w:p w:rsidR="00E67FF9" w:rsidRDefault="00E67FF9" w:rsidP="008909A9">
            <w:pPr>
              <w:pStyle w:val="a6"/>
              <w:rPr>
                <w:rFonts w:ascii="ˎ̥" w:hAnsi="ˎ̥" w:hint="eastAsia"/>
                <w:sz w:val="23"/>
                <w:szCs w:val="23"/>
              </w:rPr>
            </w:pPr>
            <w:r>
              <w:rPr>
                <w:rFonts w:hint="eastAsia"/>
              </w:rPr>
              <w:t xml:space="preserve">第七章  民族平等团结政策 </w:t>
            </w:r>
          </w:p>
        </w:tc>
        <w:tc>
          <w:tcPr>
            <w:tcW w:w="3420" w:type="dxa"/>
          </w:tcPr>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了解：</w:t>
            </w:r>
          </w:p>
          <w:p w:rsidR="00E67FF9" w:rsidRDefault="00E67FF9" w:rsidP="008909A9">
            <w:pPr>
              <w:spacing w:line="400" w:lineRule="exact"/>
              <w:ind w:left="540"/>
              <w:rPr>
                <w:rFonts w:ascii="宋体" w:hAnsi="宋体" w:hint="eastAsia"/>
                <w:sz w:val="24"/>
                <w:szCs w:val="24"/>
              </w:rPr>
            </w:pPr>
            <w:r>
              <w:rPr>
                <w:rFonts w:hint="eastAsia"/>
              </w:rPr>
              <w:t>民族平等团结的总政策</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理解：</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1．</w:t>
            </w:r>
            <w:r>
              <w:rPr>
                <w:rFonts w:hint="eastAsia"/>
                <w:sz w:val="24"/>
              </w:rPr>
              <w:t>民族平等团结的理论和原则</w:t>
            </w:r>
          </w:p>
          <w:p w:rsidR="00E67FF9" w:rsidRDefault="00E67FF9" w:rsidP="008909A9">
            <w:pPr>
              <w:spacing w:line="400" w:lineRule="exact"/>
              <w:ind w:firstLineChars="200" w:firstLine="480"/>
              <w:rPr>
                <w:rFonts w:ascii="宋体" w:hAnsi="宋体"/>
                <w:b/>
                <w:sz w:val="24"/>
                <w:szCs w:val="24"/>
              </w:rPr>
            </w:pPr>
            <w:r>
              <w:rPr>
                <w:rFonts w:ascii="宋体" w:hAnsi="宋体" w:hint="eastAsia"/>
                <w:sz w:val="24"/>
                <w:szCs w:val="24"/>
              </w:rPr>
              <w:t>2．</w:t>
            </w:r>
            <w:r>
              <w:rPr>
                <w:rFonts w:hint="eastAsia"/>
                <w:sz w:val="24"/>
              </w:rPr>
              <w:t>散居少数民族的平等权利</w:t>
            </w:r>
          </w:p>
          <w:p w:rsidR="00E67FF9" w:rsidRDefault="00E67FF9" w:rsidP="008909A9">
            <w:pPr>
              <w:ind w:firstLineChars="200" w:firstLine="480"/>
              <w:rPr>
                <w:rFonts w:ascii="ˎ̥" w:hAnsi="ˎ̥" w:hint="eastAsia"/>
                <w:sz w:val="24"/>
              </w:rPr>
            </w:pP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课第六讲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．重、难点问题解答有关部分</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．完成第二次形成性考核的有关部分。</w:t>
            </w:r>
          </w:p>
        </w:tc>
      </w:tr>
      <w:tr w:rsidR="00E67FF9" w:rsidTr="008909A9">
        <w:tc>
          <w:tcPr>
            <w:tcW w:w="828" w:type="dxa"/>
          </w:tcPr>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八</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tc>
        <w:tc>
          <w:tcPr>
            <w:tcW w:w="1260" w:type="dxa"/>
          </w:tcPr>
          <w:p w:rsidR="00E67FF9" w:rsidRDefault="00E67FF9" w:rsidP="008909A9">
            <w:pPr>
              <w:pStyle w:val="a6"/>
              <w:rPr>
                <w:rFonts w:ascii="ˎ̥" w:hAnsi="ˎ̥" w:hint="eastAsia"/>
                <w:sz w:val="23"/>
                <w:szCs w:val="23"/>
              </w:rPr>
            </w:pPr>
          </w:p>
          <w:p w:rsidR="00E67FF9" w:rsidRDefault="00E67FF9" w:rsidP="008909A9">
            <w:pPr>
              <w:ind w:firstLineChars="200" w:firstLine="480"/>
              <w:rPr>
                <w:rFonts w:hint="eastAsia"/>
                <w:sz w:val="24"/>
                <w:szCs w:val="24"/>
              </w:rPr>
            </w:pPr>
            <w:r>
              <w:rPr>
                <w:rFonts w:hint="eastAsia"/>
                <w:sz w:val="24"/>
                <w:szCs w:val="24"/>
              </w:rPr>
              <w:t>第八章</w:t>
            </w:r>
            <w:r>
              <w:rPr>
                <w:rFonts w:hint="eastAsia"/>
                <w:sz w:val="24"/>
                <w:szCs w:val="24"/>
              </w:rPr>
              <w:t xml:space="preserve">  </w:t>
            </w:r>
            <w:r>
              <w:rPr>
                <w:rFonts w:hint="eastAsia"/>
                <w:sz w:val="24"/>
                <w:szCs w:val="24"/>
              </w:rPr>
              <w:t>民族区域自治政策</w:t>
            </w:r>
          </w:p>
          <w:p w:rsidR="00E67FF9" w:rsidRDefault="00E67FF9" w:rsidP="008909A9">
            <w:pPr>
              <w:pStyle w:val="a6"/>
              <w:rPr>
                <w:rFonts w:ascii="ˎ̥" w:hAnsi="ˎ̥" w:hint="eastAsia"/>
                <w:sz w:val="23"/>
                <w:szCs w:val="23"/>
              </w:rPr>
            </w:pPr>
          </w:p>
        </w:tc>
        <w:tc>
          <w:tcPr>
            <w:tcW w:w="3420" w:type="dxa"/>
          </w:tcPr>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了解:</w:t>
            </w:r>
          </w:p>
          <w:p w:rsidR="00E67FF9" w:rsidRDefault="00E67FF9" w:rsidP="008909A9">
            <w:pPr>
              <w:spacing w:line="400" w:lineRule="exact"/>
              <w:ind w:firstLineChars="200" w:firstLine="480"/>
              <w:rPr>
                <w:rFonts w:hint="eastAsia"/>
                <w:sz w:val="24"/>
              </w:rPr>
            </w:pPr>
            <w:r>
              <w:rPr>
                <w:rFonts w:hint="eastAsia"/>
                <w:sz w:val="24"/>
              </w:rPr>
              <w:t>民族区域自治的原则和内容</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 xml:space="preserve">理解: </w:t>
            </w:r>
          </w:p>
          <w:p w:rsidR="00E67FF9" w:rsidRDefault="00E67FF9" w:rsidP="008909A9">
            <w:pPr>
              <w:spacing w:line="400" w:lineRule="exact"/>
              <w:ind w:firstLineChars="200" w:firstLine="480"/>
              <w:rPr>
                <w:rFonts w:ascii="宋体" w:hAnsi="宋体" w:hint="eastAsia"/>
                <w:sz w:val="24"/>
                <w:szCs w:val="24"/>
              </w:rPr>
            </w:pPr>
            <w:r>
              <w:rPr>
                <w:rFonts w:hint="eastAsia"/>
                <w:sz w:val="24"/>
              </w:rPr>
              <w:t>民族区域自治制度的地位和作用</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掌握：</w:t>
            </w:r>
          </w:p>
          <w:p w:rsidR="00E67FF9" w:rsidRDefault="00E67FF9" w:rsidP="008909A9">
            <w:pPr>
              <w:spacing w:line="400" w:lineRule="exact"/>
              <w:ind w:firstLineChars="200" w:firstLine="480"/>
              <w:rPr>
                <w:rFonts w:ascii="宋体" w:hAnsi="宋体" w:hint="eastAsia"/>
                <w:b/>
                <w:sz w:val="24"/>
                <w:szCs w:val="24"/>
              </w:rPr>
            </w:pPr>
            <w:r>
              <w:rPr>
                <w:rFonts w:hint="eastAsia"/>
                <w:sz w:val="24"/>
              </w:rPr>
              <w:t>民族区域自治制度的完善</w:t>
            </w:r>
            <w:r>
              <w:rPr>
                <w:rFonts w:hint="eastAsia"/>
                <w:sz w:val="24"/>
              </w:rPr>
              <w:lastRenderedPageBreak/>
              <w:t>和发展</w:t>
            </w:r>
            <w:r>
              <w:rPr>
                <w:rFonts w:ascii="宋体" w:hAnsi="宋体" w:hint="eastAsia"/>
                <w:b/>
                <w:sz w:val="24"/>
                <w:szCs w:val="24"/>
              </w:rPr>
              <w:t xml:space="preserve"> </w:t>
            </w:r>
          </w:p>
          <w:p w:rsidR="00E67FF9" w:rsidRDefault="00E67FF9" w:rsidP="008909A9">
            <w:pPr>
              <w:ind w:firstLineChars="200" w:firstLine="480"/>
              <w:rPr>
                <w:rFonts w:ascii="ˎ̥" w:hAnsi="ˎ̥" w:hint="eastAsia"/>
                <w:sz w:val="24"/>
              </w:rPr>
            </w:pPr>
          </w:p>
        </w:tc>
        <w:tc>
          <w:tcPr>
            <w:tcW w:w="1440" w:type="dxa"/>
          </w:tcPr>
          <w:p w:rsidR="00E67FF9" w:rsidRDefault="00E67FF9" w:rsidP="008909A9">
            <w:pPr>
              <w:pStyle w:val="a6"/>
              <w:rPr>
                <w:rFonts w:ascii="ˎ̥" w:hAnsi="ˎ̥" w:hint="eastAsia"/>
                <w:sz w:val="23"/>
                <w:szCs w:val="23"/>
              </w:rPr>
            </w:pPr>
            <w:r>
              <w:rPr>
                <w:rFonts w:ascii="ˎ̥" w:hAnsi="ˎ̥" w:hint="eastAsia"/>
                <w:sz w:val="23"/>
                <w:szCs w:val="23"/>
              </w:rPr>
              <w:lastRenderedPageBreak/>
              <w:t>1</w:t>
            </w:r>
            <w:r>
              <w:rPr>
                <w:rFonts w:ascii="ˎ̥" w:hAnsi="ˎ̥" w:hint="eastAsia"/>
                <w:sz w:val="23"/>
                <w:szCs w:val="23"/>
              </w:rPr>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课第七讲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w:t>
            </w:r>
            <w:r>
              <w:rPr>
                <w:rFonts w:ascii="ˎ̥" w:hAnsi="ˎ̥" w:hint="eastAsia"/>
                <w:sz w:val="23"/>
                <w:szCs w:val="23"/>
              </w:rPr>
              <w:lastRenderedPageBreak/>
              <w:t>问题解答有关部分</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lastRenderedPageBreak/>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．完成第二次形成性考核的有关部分。</w:t>
            </w:r>
          </w:p>
        </w:tc>
      </w:tr>
      <w:tr w:rsidR="00E67FF9" w:rsidTr="008909A9">
        <w:tc>
          <w:tcPr>
            <w:tcW w:w="828" w:type="dxa"/>
          </w:tcPr>
          <w:p w:rsidR="00E67FF9" w:rsidRDefault="00E67FF9" w:rsidP="008909A9">
            <w:pPr>
              <w:pStyle w:val="a6"/>
              <w:rPr>
                <w:rFonts w:ascii="ˎ̥" w:hAnsi="ˎ̥" w:hint="eastAsia"/>
                <w:sz w:val="23"/>
                <w:szCs w:val="23"/>
              </w:rPr>
            </w:pPr>
            <w:r>
              <w:rPr>
                <w:rFonts w:ascii="ˎ̥" w:hAnsi="ˎ̥" w:hint="eastAsia"/>
                <w:sz w:val="23"/>
                <w:szCs w:val="23"/>
              </w:rPr>
              <w:lastRenderedPageBreak/>
              <w:t xml:space="preserve">         </w:t>
            </w:r>
          </w:p>
          <w:p w:rsidR="00E67FF9" w:rsidRDefault="00E67FF9" w:rsidP="008909A9">
            <w:pPr>
              <w:pStyle w:val="a6"/>
              <w:rPr>
                <w:rFonts w:ascii="ˎ̥" w:hAnsi="ˎ̥" w:hint="eastAsia"/>
                <w:sz w:val="23"/>
                <w:szCs w:val="23"/>
              </w:rPr>
            </w:pPr>
            <w:r>
              <w:rPr>
                <w:rFonts w:ascii="ˎ̥" w:hAnsi="ˎ̥" w:hint="eastAsia"/>
                <w:sz w:val="23"/>
                <w:szCs w:val="23"/>
              </w:rPr>
              <w:t xml:space="preserve">  </w:t>
            </w:r>
            <w:r>
              <w:rPr>
                <w:rFonts w:ascii="ˎ̥" w:hAnsi="ˎ̥" w:hint="eastAsia"/>
                <w:sz w:val="23"/>
                <w:szCs w:val="23"/>
              </w:rPr>
              <w:t>第</w:t>
            </w:r>
            <w:r>
              <w:rPr>
                <w:rFonts w:ascii="ˎ̥" w:hAnsi="ˎ̥" w:hint="eastAsia"/>
                <w:sz w:val="23"/>
                <w:szCs w:val="23"/>
              </w:rPr>
              <w:t xml:space="preserve"> </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九</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tc>
        <w:tc>
          <w:tcPr>
            <w:tcW w:w="1260" w:type="dxa"/>
          </w:tcPr>
          <w:p w:rsidR="00E67FF9" w:rsidRDefault="00E67FF9" w:rsidP="008909A9">
            <w:pPr>
              <w:pStyle w:val="a6"/>
              <w:rPr>
                <w:rFonts w:ascii="ˎ̥" w:hAnsi="ˎ̥" w:hint="eastAsia"/>
                <w:sz w:val="23"/>
                <w:szCs w:val="23"/>
              </w:rPr>
            </w:pPr>
          </w:p>
          <w:p w:rsidR="00E67FF9" w:rsidRDefault="00E67FF9" w:rsidP="008909A9">
            <w:pPr>
              <w:pStyle w:val="a6"/>
              <w:ind w:firstLineChars="200" w:firstLine="480"/>
              <w:rPr>
                <w:rFonts w:hint="eastAsia"/>
                <w:sz w:val="28"/>
                <w:szCs w:val="28"/>
              </w:rPr>
            </w:pPr>
            <w:r>
              <w:rPr>
                <w:rFonts w:hint="eastAsia"/>
              </w:rPr>
              <w:t>第九章  民族干部政策</w:t>
            </w:r>
          </w:p>
          <w:p w:rsidR="00E67FF9" w:rsidRDefault="00E67FF9" w:rsidP="008909A9">
            <w:pPr>
              <w:pStyle w:val="a6"/>
              <w:rPr>
                <w:rFonts w:ascii="ˎ̥" w:hAnsi="ˎ̥" w:hint="eastAsia"/>
                <w:sz w:val="23"/>
                <w:szCs w:val="23"/>
              </w:rPr>
            </w:pPr>
          </w:p>
        </w:tc>
        <w:tc>
          <w:tcPr>
            <w:tcW w:w="3420" w:type="dxa"/>
          </w:tcPr>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了解：</w:t>
            </w:r>
          </w:p>
          <w:p w:rsidR="00E67FF9" w:rsidRDefault="00E67FF9" w:rsidP="008909A9">
            <w:pPr>
              <w:spacing w:line="400" w:lineRule="exact"/>
              <w:ind w:firstLineChars="200" w:firstLine="480"/>
              <w:rPr>
                <w:rFonts w:hint="eastAsia"/>
                <w:sz w:val="24"/>
              </w:rPr>
            </w:pPr>
            <w:r>
              <w:rPr>
                <w:rFonts w:hint="eastAsia"/>
                <w:sz w:val="24"/>
              </w:rPr>
              <w:t>培养和任用少数民族干部的方针政策</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理解：</w:t>
            </w:r>
          </w:p>
          <w:p w:rsidR="00E67FF9" w:rsidRDefault="00E67FF9" w:rsidP="008909A9">
            <w:pPr>
              <w:spacing w:line="400" w:lineRule="exact"/>
              <w:ind w:firstLineChars="200" w:firstLine="480"/>
              <w:rPr>
                <w:rFonts w:ascii="宋体" w:hAnsi="宋体" w:hint="eastAsia"/>
                <w:sz w:val="24"/>
                <w:szCs w:val="24"/>
              </w:rPr>
            </w:pPr>
            <w:r>
              <w:rPr>
                <w:rFonts w:hint="eastAsia"/>
                <w:sz w:val="24"/>
              </w:rPr>
              <w:t>培养和任用少数民族干部的必要性和重要性</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掌握：</w:t>
            </w:r>
          </w:p>
          <w:p w:rsidR="00E67FF9" w:rsidRDefault="00E67FF9" w:rsidP="008909A9">
            <w:pPr>
              <w:spacing w:line="400" w:lineRule="exact"/>
              <w:ind w:firstLineChars="200" w:firstLine="480"/>
              <w:rPr>
                <w:rFonts w:ascii="宋体" w:hAnsi="宋体" w:hint="eastAsia"/>
                <w:sz w:val="24"/>
                <w:szCs w:val="24"/>
              </w:rPr>
            </w:pPr>
            <w:r>
              <w:rPr>
                <w:rFonts w:hint="eastAsia"/>
                <w:sz w:val="24"/>
              </w:rPr>
              <w:t>重视和加强少数民族干部队伍建设的措施</w:t>
            </w:r>
          </w:p>
          <w:p w:rsidR="00E67FF9" w:rsidRDefault="00E67FF9" w:rsidP="008909A9">
            <w:pPr>
              <w:ind w:firstLineChars="200" w:firstLine="480"/>
              <w:rPr>
                <w:rFonts w:ascii="ˎ̥" w:hAnsi="ˎ̥" w:hint="eastAsia"/>
                <w:sz w:val="24"/>
              </w:rPr>
            </w:pP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课第七讲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．重、难点问题解答有关部分</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．完成第二次形成性考核的有关部分。</w:t>
            </w:r>
          </w:p>
        </w:tc>
      </w:tr>
      <w:tr w:rsidR="00E67FF9" w:rsidTr="008909A9">
        <w:tc>
          <w:tcPr>
            <w:tcW w:w="828" w:type="dxa"/>
          </w:tcPr>
          <w:p w:rsidR="00E67FF9" w:rsidRDefault="00E67FF9" w:rsidP="008909A9">
            <w:pPr>
              <w:pStyle w:val="a6"/>
              <w:ind w:firstLineChars="100" w:firstLine="230"/>
              <w:rPr>
                <w:rFonts w:ascii="ˎ̥" w:hAnsi="ˎ̥" w:hint="eastAsia"/>
                <w:sz w:val="23"/>
                <w:szCs w:val="23"/>
              </w:rPr>
            </w:pPr>
            <w:r>
              <w:rPr>
                <w:rFonts w:ascii="ˎ̥" w:hAnsi="ˎ̥" w:hint="eastAsia"/>
                <w:sz w:val="23"/>
                <w:szCs w:val="23"/>
              </w:rPr>
              <w:t xml:space="preserve">    </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十</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tc>
        <w:tc>
          <w:tcPr>
            <w:tcW w:w="1260" w:type="dxa"/>
          </w:tcPr>
          <w:p w:rsidR="00E67FF9" w:rsidRDefault="00E67FF9" w:rsidP="008909A9">
            <w:pPr>
              <w:pStyle w:val="a6"/>
              <w:rPr>
                <w:rFonts w:ascii="ˎ̥" w:hAnsi="ˎ̥" w:hint="eastAsia"/>
                <w:sz w:val="23"/>
                <w:szCs w:val="23"/>
              </w:rPr>
            </w:pPr>
          </w:p>
          <w:p w:rsidR="00E67FF9" w:rsidRDefault="00E67FF9" w:rsidP="008909A9">
            <w:pPr>
              <w:pStyle w:val="a6"/>
              <w:rPr>
                <w:rFonts w:ascii="ˎ̥" w:hAnsi="ˎ̥" w:hint="eastAsia"/>
                <w:sz w:val="23"/>
                <w:szCs w:val="23"/>
              </w:rPr>
            </w:pPr>
            <w:r>
              <w:rPr>
                <w:rFonts w:hint="eastAsia"/>
              </w:rPr>
              <w:t>第十章  民族经济发展政策</w:t>
            </w:r>
          </w:p>
        </w:tc>
        <w:tc>
          <w:tcPr>
            <w:tcW w:w="3420" w:type="dxa"/>
          </w:tcPr>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了解：</w:t>
            </w:r>
          </w:p>
          <w:p w:rsidR="00E67FF9" w:rsidRDefault="00E67FF9" w:rsidP="008909A9">
            <w:pPr>
              <w:spacing w:line="400" w:lineRule="exact"/>
              <w:ind w:firstLineChars="200" w:firstLine="480"/>
              <w:rPr>
                <w:rFonts w:ascii="宋体" w:hAnsi="宋体"/>
                <w:sz w:val="24"/>
                <w:szCs w:val="24"/>
              </w:rPr>
            </w:pPr>
            <w:r>
              <w:rPr>
                <w:rFonts w:hint="eastAsia"/>
                <w:sz w:val="24"/>
              </w:rPr>
              <w:t>发展少数民族经济的方针政策</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理解：</w:t>
            </w:r>
          </w:p>
          <w:p w:rsidR="00E67FF9" w:rsidRDefault="00E67FF9" w:rsidP="008909A9">
            <w:pPr>
              <w:spacing w:line="400" w:lineRule="exact"/>
              <w:ind w:firstLineChars="200" w:firstLine="480"/>
              <w:rPr>
                <w:rFonts w:ascii="宋体" w:hAnsi="宋体" w:hint="eastAsia"/>
                <w:sz w:val="24"/>
                <w:szCs w:val="24"/>
              </w:rPr>
            </w:pPr>
            <w:r>
              <w:rPr>
                <w:rFonts w:hint="eastAsia"/>
                <w:sz w:val="24"/>
              </w:rPr>
              <w:t>加速发展少数民族经济的必要性和重要性</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掌握：</w:t>
            </w:r>
          </w:p>
          <w:p w:rsidR="00E67FF9" w:rsidRDefault="00E67FF9" w:rsidP="008909A9">
            <w:pPr>
              <w:spacing w:line="400" w:lineRule="exact"/>
              <w:ind w:firstLineChars="200" w:firstLine="480"/>
              <w:rPr>
                <w:rFonts w:ascii="宋体" w:hAnsi="宋体" w:hint="eastAsia"/>
                <w:sz w:val="24"/>
                <w:szCs w:val="24"/>
              </w:rPr>
            </w:pPr>
            <w:r>
              <w:rPr>
                <w:rFonts w:hint="eastAsia"/>
                <w:sz w:val="24"/>
              </w:rPr>
              <w:t>发展少数民族地区社会主</w:t>
            </w:r>
            <w:r>
              <w:rPr>
                <w:rFonts w:hint="eastAsia"/>
                <w:sz w:val="24"/>
              </w:rPr>
              <w:lastRenderedPageBreak/>
              <w:t>义市场经济的措施</w:t>
            </w:r>
          </w:p>
          <w:p w:rsidR="00E67FF9" w:rsidRDefault="00E67FF9" w:rsidP="008909A9">
            <w:pPr>
              <w:ind w:firstLineChars="200" w:firstLine="480"/>
              <w:rPr>
                <w:rFonts w:ascii="ˎ̥" w:hAnsi="ˎ̥" w:hint="eastAsia"/>
                <w:sz w:val="24"/>
              </w:rPr>
            </w:pPr>
          </w:p>
        </w:tc>
        <w:tc>
          <w:tcPr>
            <w:tcW w:w="1440" w:type="dxa"/>
          </w:tcPr>
          <w:p w:rsidR="00E67FF9" w:rsidRDefault="00E67FF9" w:rsidP="008909A9">
            <w:pPr>
              <w:pStyle w:val="a6"/>
              <w:rPr>
                <w:rFonts w:ascii="ˎ̥" w:hAnsi="ˎ̥" w:hint="eastAsia"/>
                <w:sz w:val="23"/>
                <w:szCs w:val="23"/>
              </w:rPr>
            </w:pPr>
            <w:r>
              <w:rPr>
                <w:rFonts w:ascii="ˎ̥" w:hAnsi="ˎ̥" w:hint="eastAsia"/>
                <w:sz w:val="23"/>
                <w:szCs w:val="23"/>
              </w:rPr>
              <w:lastRenderedPageBreak/>
              <w:t>1</w:t>
            </w:r>
            <w:r>
              <w:rPr>
                <w:rFonts w:ascii="ˎ̥" w:hAnsi="ˎ̥" w:hint="eastAsia"/>
                <w:sz w:val="23"/>
                <w:szCs w:val="23"/>
              </w:rPr>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课第八讲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w:t>
            </w:r>
            <w:r>
              <w:rPr>
                <w:rFonts w:ascii="ˎ̥" w:hAnsi="ˎ̥" w:hint="eastAsia"/>
                <w:sz w:val="23"/>
                <w:szCs w:val="23"/>
              </w:rPr>
              <w:lastRenderedPageBreak/>
              <w:t>问题解答有关部分</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lastRenderedPageBreak/>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．完成第三次形成性考核的有关部分。</w:t>
            </w:r>
          </w:p>
        </w:tc>
      </w:tr>
      <w:tr w:rsidR="00E67FF9" w:rsidTr="008909A9">
        <w:tc>
          <w:tcPr>
            <w:tcW w:w="828" w:type="dxa"/>
          </w:tcPr>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十</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一</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tc>
        <w:tc>
          <w:tcPr>
            <w:tcW w:w="1260" w:type="dxa"/>
          </w:tcPr>
          <w:p w:rsidR="00E67FF9" w:rsidRDefault="00E67FF9" w:rsidP="008909A9">
            <w:pPr>
              <w:pStyle w:val="a6"/>
              <w:rPr>
                <w:rFonts w:ascii="ˎ̥" w:hAnsi="ˎ̥" w:hint="eastAsia"/>
                <w:sz w:val="23"/>
                <w:szCs w:val="23"/>
              </w:rPr>
            </w:pPr>
          </w:p>
          <w:p w:rsidR="00E67FF9" w:rsidRDefault="00E67FF9" w:rsidP="008909A9">
            <w:pPr>
              <w:pStyle w:val="a6"/>
              <w:rPr>
                <w:rFonts w:ascii="ˎ̥" w:hAnsi="ˎ̥" w:hint="eastAsia"/>
                <w:sz w:val="23"/>
                <w:szCs w:val="23"/>
              </w:rPr>
            </w:pPr>
            <w:r>
              <w:rPr>
                <w:rFonts w:hint="eastAsia"/>
                <w:bCs/>
              </w:rPr>
              <w:t>第十一章  民族文化教育发展政策</w:t>
            </w:r>
          </w:p>
        </w:tc>
        <w:tc>
          <w:tcPr>
            <w:tcW w:w="3420" w:type="dxa"/>
          </w:tcPr>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了解：</w:t>
            </w:r>
          </w:p>
          <w:p w:rsidR="00E67FF9" w:rsidRDefault="00E67FF9" w:rsidP="008909A9">
            <w:pPr>
              <w:spacing w:line="400" w:lineRule="exact"/>
              <w:ind w:firstLineChars="200" w:firstLine="480"/>
              <w:rPr>
                <w:rFonts w:hint="eastAsia"/>
                <w:sz w:val="24"/>
              </w:rPr>
            </w:pPr>
            <w:r>
              <w:rPr>
                <w:rFonts w:ascii="宋体" w:hAnsi="宋体" w:hint="eastAsia"/>
                <w:sz w:val="24"/>
                <w:szCs w:val="24"/>
              </w:rPr>
              <w:t>1．</w:t>
            </w:r>
            <w:r>
              <w:rPr>
                <w:rFonts w:hint="eastAsia"/>
                <w:sz w:val="24"/>
              </w:rPr>
              <w:t>党和国家对少数民族教育的政策</w:t>
            </w:r>
          </w:p>
          <w:p w:rsidR="00E67FF9" w:rsidRDefault="00E67FF9" w:rsidP="008909A9">
            <w:pPr>
              <w:spacing w:line="400" w:lineRule="exact"/>
              <w:rPr>
                <w:rFonts w:hint="eastAsia"/>
                <w:sz w:val="24"/>
              </w:rPr>
            </w:pPr>
            <w:r>
              <w:rPr>
                <w:rFonts w:ascii="宋体" w:hAnsi="宋体" w:hint="eastAsia"/>
                <w:sz w:val="24"/>
                <w:szCs w:val="24"/>
              </w:rPr>
              <w:t xml:space="preserve">    2．</w:t>
            </w:r>
            <w:r>
              <w:rPr>
                <w:rFonts w:hint="eastAsia"/>
                <w:sz w:val="24"/>
              </w:rPr>
              <w:t>党和国家对少数民族文化的政策</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理解：</w:t>
            </w:r>
          </w:p>
          <w:p w:rsidR="00E67FF9" w:rsidRDefault="00E67FF9" w:rsidP="008909A9">
            <w:pPr>
              <w:ind w:firstLineChars="200" w:firstLine="480"/>
              <w:rPr>
                <w:rFonts w:ascii="ˎ̥" w:hAnsi="ˎ̥" w:hint="eastAsia"/>
                <w:sz w:val="24"/>
              </w:rPr>
            </w:pPr>
            <w:r>
              <w:rPr>
                <w:rFonts w:hint="eastAsia"/>
                <w:sz w:val="24"/>
              </w:rPr>
              <w:t>民族文化教育对民族发展的重要影响</w:t>
            </w:r>
            <w:r>
              <w:rPr>
                <w:rFonts w:ascii="宋体" w:hAnsi="宋体" w:hint="eastAsia"/>
                <w:sz w:val="24"/>
                <w:szCs w:val="24"/>
              </w:rPr>
              <w:t xml:space="preserve">   </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课第九讲。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．重、难点问题解答有关部分</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．完成第三次形成性考核的有关部分。</w:t>
            </w:r>
          </w:p>
        </w:tc>
      </w:tr>
      <w:tr w:rsidR="00E67FF9" w:rsidTr="008909A9">
        <w:tc>
          <w:tcPr>
            <w:tcW w:w="828" w:type="dxa"/>
          </w:tcPr>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十</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二</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tc>
        <w:tc>
          <w:tcPr>
            <w:tcW w:w="1260" w:type="dxa"/>
          </w:tcPr>
          <w:p w:rsidR="00E67FF9" w:rsidRDefault="00E67FF9" w:rsidP="008909A9">
            <w:pPr>
              <w:pStyle w:val="a6"/>
              <w:rPr>
                <w:rFonts w:ascii="ˎ̥" w:hAnsi="ˎ̥" w:hint="eastAsia"/>
                <w:sz w:val="23"/>
                <w:szCs w:val="23"/>
              </w:rPr>
            </w:pPr>
          </w:p>
          <w:p w:rsidR="00E67FF9" w:rsidRDefault="00E67FF9" w:rsidP="008909A9">
            <w:pPr>
              <w:pStyle w:val="a6"/>
              <w:rPr>
                <w:rFonts w:ascii="ˎ̥" w:hAnsi="ˎ̥" w:hint="eastAsia"/>
                <w:sz w:val="23"/>
                <w:szCs w:val="23"/>
              </w:rPr>
            </w:pPr>
            <w:r>
              <w:rPr>
                <w:rFonts w:hint="eastAsia"/>
                <w:bCs/>
              </w:rPr>
              <w:t>第十二章  民族语言文字政策</w:t>
            </w:r>
          </w:p>
        </w:tc>
        <w:tc>
          <w:tcPr>
            <w:tcW w:w="3420" w:type="dxa"/>
          </w:tcPr>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了解：</w:t>
            </w:r>
          </w:p>
          <w:p w:rsidR="00E67FF9" w:rsidRDefault="00E67FF9" w:rsidP="008909A9">
            <w:pPr>
              <w:spacing w:line="400" w:lineRule="exact"/>
              <w:ind w:firstLineChars="200" w:firstLine="480"/>
              <w:rPr>
                <w:rFonts w:ascii="宋体" w:hAnsi="宋体" w:hint="eastAsia"/>
                <w:sz w:val="24"/>
                <w:szCs w:val="24"/>
              </w:rPr>
            </w:pPr>
            <w:r>
              <w:rPr>
                <w:rFonts w:hint="eastAsia"/>
                <w:sz w:val="24"/>
              </w:rPr>
              <w:t>党和国家对少数民族语言文字的政策</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 xml:space="preserve">理解：                  </w:t>
            </w:r>
          </w:p>
          <w:p w:rsidR="00E67FF9" w:rsidRDefault="00E67FF9" w:rsidP="008909A9">
            <w:pPr>
              <w:spacing w:line="400" w:lineRule="exact"/>
              <w:ind w:firstLineChars="200" w:firstLine="480"/>
              <w:rPr>
                <w:rFonts w:hint="eastAsia"/>
                <w:sz w:val="24"/>
              </w:rPr>
            </w:pPr>
            <w:r>
              <w:rPr>
                <w:rFonts w:hint="eastAsia"/>
                <w:sz w:val="24"/>
              </w:rPr>
              <w:t>马克思主义对民族语言文字的态度</w:t>
            </w:r>
          </w:p>
          <w:p w:rsidR="00E67FF9" w:rsidRDefault="00E67FF9" w:rsidP="008909A9">
            <w:pPr>
              <w:spacing w:line="400" w:lineRule="exact"/>
              <w:ind w:firstLineChars="200" w:firstLine="480"/>
              <w:rPr>
                <w:rFonts w:hint="eastAsia"/>
                <w:sz w:val="24"/>
              </w:rPr>
            </w:pPr>
            <w:r>
              <w:rPr>
                <w:rFonts w:hint="eastAsia"/>
                <w:sz w:val="24"/>
              </w:rPr>
              <w:t>掌握：</w:t>
            </w:r>
          </w:p>
          <w:p w:rsidR="00E67FF9" w:rsidRDefault="00E67FF9" w:rsidP="008909A9">
            <w:pPr>
              <w:spacing w:line="400" w:lineRule="exact"/>
              <w:ind w:firstLineChars="200" w:firstLine="480"/>
              <w:rPr>
                <w:rFonts w:hint="eastAsia"/>
                <w:sz w:val="24"/>
              </w:rPr>
            </w:pPr>
            <w:r>
              <w:rPr>
                <w:rFonts w:hint="eastAsia"/>
                <w:sz w:val="24"/>
              </w:rPr>
              <w:t>民族语言文字的发展规律</w:t>
            </w:r>
          </w:p>
          <w:p w:rsidR="00E67FF9" w:rsidRDefault="00E67FF9" w:rsidP="008909A9">
            <w:pPr>
              <w:ind w:firstLineChars="200" w:firstLine="480"/>
              <w:rPr>
                <w:rFonts w:ascii="ˎ̥" w:hAnsi="ˎ̥" w:hint="eastAsia"/>
                <w:sz w:val="24"/>
              </w:rPr>
            </w:pP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课第九讲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w:t>
            </w:r>
            <w:r>
              <w:rPr>
                <w:rFonts w:ascii="ˎ̥" w:hAnsi="ˎ̥" w:hint="eastAsia"/>
                <w:sz w:val="23"/>
                <w:szCs w:val="23"/>
              </w:rPr>
              <w:lastRenderedPageBreak/>
              <w:t>问题解答有关部分</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lastRenderedPageBreak/>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．完成第三次形成性考核的有关部分。</w:t>
            </w:r>
          </w:p>
        </w:tc>
      </w:tr>
      <w:tr w:rsidR="00E67FF9" w:rsidTr="008909A9">
        <w:tc>
          <w:tcPr>
            <w:tcW w:w="828" w:type="dxa"/>
          </w:tcPr>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十</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三</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 xml:space="preserve">        </w:t>
            </w:r>
          </w:p>
          <w:p w:rsidR="00E67FF9" w:rsidRDefault="00E67FF9" w:rsidP="008909A9">
            <w:pPr>
              <w:pStyle w:val="a6"/>
              <w:ind w:firstLineChars="100" w:firstLine="230"/>
              <w:rPr>
                <w:rFonts w:ascii="ˎ̥" w:hAnsi="ˎ̥" w:hint="eastAsia"/>
                <w:sz w:val="23"/>
                <w:szCs w:val="23"/>
              </w:rPr>
            </w:pPr>
          </w:p>
        </w:tc>
        <w:tc>
          <w:tcPr>
            <w:tcW w:w="1260" w:type="dxa"/>
          </w:tcPr>
          <w:p w:rsidR="00E67FF9" w:rsidRDefault="00E67FF9" w:rsidP="008909A9">
            <w:pPr>
              <w:pStyle w:val="a6"/>
              <w:ind w:firstLineChars="100" w:firstLine="240"/>
              <w:rPr>
                <w:rFonts w:ascii="ˎ̥" w:hAnsi="ˎ̥" w:hint="eastAsia"/>
                <w:sz w:val="23"/>
                <w:szCs w:val="23"/>
              </w:rPr>
            </w:pPr>
            <w:r>
              <w:rPr>
                <w:rFonts w:hint="eastAsia"/>
              </w:rPr>
              <w:t>第十三章  民族风俗习惯政策</w:t>
            </w:r>
          </w:p>
        </w:tc>
        <w:tc>
          <w:tcPr>
            <w:tcW w:w="3420" w:type="dxa"/>
          </w:tcPr>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了解：</w:t>
            </w:r>
          </w:p>
          <w:p w:rsidR="00E67FF9" w:rsidRDefault="00E67FF9" w:rsidP="008909A9">
            <w:pPr>
              <w:spacing w:line="400" w:lineRule="exact"/>
              <w:ind w:firstLineChars="200" w:firstLine="480"/>
              <w:rPr>
                <w:rFonts w:ascii="宋体" w:hAnsi="宋体" w:hint="eastAsia"/>
                <w:sz w:val="24"/>
                <w:szCs w:val="24"/>
              </w:rPr>
            </w:pPr>
            <w:r>
              <w:rPr>
                <w:rFonts w:hint="eastAsia"/>
                <w:sz w:val="24"/>
              </w:rPr>
              <w:t>党和国家对民族风俗习惯的政策</w:t>
            </w:r>
          </w:p>
          <w:p w:rsidR="00E67FF9" w:rsidRDefault="00E67FF9" w:rsidP="008909A9">
            <w:pPr>
              <w:spacing w:line="400" w:lineRule="exact"/>
              <w:ind w:firstLineChars="200" w:firstLine="480"/>
              <w:rPr>
                <w:rFonts w:ascii="宋体" w:hAnsi="宋体" w:hint="eastAsia"/>
                <w:sz w:val="24"/>
                <w:szCs w:val="24"/>
              </w:rPr>
            </w:pPr>
            <w:r>
              <w:rPr>
                <w:rFonts w:ascii="宋体" w:hAnsi="宋体" w:hint="eastAsia"/>
                <w:sz w:val="24"/>
                <w:szCs w:val="24"/>
              </w:rPr>
              <w:t>理解：</w:t>
            </w:r>
          </w:p>
          <w:p w:rsidR="00E67FF9" w:rsidRDefault="00E67FF9" w:rsidP="008909A9">
            <w:pPr>
              <w:spacing w:line="400" w:lineRule="exact"/>
              <w:ind w:firstLineChars="200" w:firstLine="480"/>
              <w:rPr>
                <w:rFonts w:hint="eastAsia"/>
                <w:sz w:val="24"/>
              </w:rPr>
            </w:pPr>
            <w:r>
              <w:rPr>
                <w:rFonts w:ascii="宋体" w:hAnsi="宋体" w:hint="eastAsia"/>
                <w:sz w:val="24"/>
                <w:szCs w:val="24"/>
              </w:rPr>
              <w:t>1．</w:t>
            </w:r>
            <w:r>
              <w:rPr>
                <w:rFonts w:hint="eastAsia"/>
                <w:sz w:val="24"/>
              </w:rPr>
              <w:t>民族风俗习惯及其特性</w:t>
            </w:r>
          </w:p>
          <w:p w:rsidR="00E67FF9" w:rsidRDefault="00E67FF9" w:rsidP="008909A9">
            <w:pPr>
              <w:pStyle w:val="a6"/>
              <w:rPr>
                <w:rFonts w:ascii="ˎ̥" w:hAnsi="ˎ̥" w:hint="eastAsia"/>
              </w:rPr>
            </w:pPr>
            <w:r>
              <w:rPr>
                <w:rFonts w:hint="eastAsia"/>
              </w:rPr>
              <w:t xml:space="preserve">2．民族风俗习惯的社会功能与作用 </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课第十讲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．重、难点问题解答有关部分</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．完成第三次形成性考核的有关部分。</w:t>
            </w:r>
          </w:p>
        </w:tc>
      </w:tr>
      <w:tr w:rsidR="00E67FF9" w:rsidTr="008909A9">
        <w:tc>
          <w:tcPr>
            <w:tcW w:w="828" w:type="dxa"/>
          </w:tcPr>
          <w:p w:rsidR="00E67FF9" w:rsidRDefault="00E67FF9" w:rsidP="008909A9">
            <w:pPr>
              <w:pStyle w:val="a6"/>
              <w:ind w:firstLineChars="100" w:firstLine="230"/>
              <w:rPr>
                <w:rFonts w:ascii="ˎ̥" w:hAnsi="ˎ̥" w:hint="eastAsia"/>
                <w:sz w:val="23"/>
                <w:szCs w:val="23"/>
              </w:rPr>
            </w:pPr>
          </w:p>
          <w:p w:rsidR="00E67FF9" w:rsidRDefault="00E67FF9" w:rsidP="008909A9">
            <w:pPr>
              <w:pStyle w:val="a6"/>
              <w:ind w:firstLineChars="100" w:firstLine="230"/>
              <w:rPr>
                <w:rFonts w:ascii="ˎ̥" w:hAnsi="ˎ̥" w:hint="eastAsia"/>
                <w:sz w:val="23"/>
                <w:szCs w:val="23"/>
              </w:rPr>
            </w:pPr>
            <w:r>
              <w:rPr>
                <w:rFonts w:ascii="ˎ̥" w:hAnsi="ˎ̥" w:hint="eastAsia"/>
                <w:sz w:val="23"/>
                <w:szCs w:val="23"/>
              </w:rPr>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十</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四</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tc>
        <w:tc>
          <w:tcPr>
            <w:tcW w:w="1260" w:type="dxa"/>
          </w:tcPr>
          <w:p w:rsidR="00E67FF9" w:rsidRDefault="00E67FF9" w:rsidP="008909A9">
            <w:pPr>
              <w:pStyle w:val="a6"/>
              <w:rPr>
                <w:rFonts w:ascii="ˎ̥" w:hAnsi="ˎ̥" w:hint="eastAsia"/>
                <w:sz w:val="23"/>
                <w:szCs w:val="23"/>
              </w:rPr>
            </w:pPr>
            <w:r>
              <w:rPr>
                <w:rFonts w:hint="eastAsia"/>
              </w:rPr>
              <w:t>第十四章  宗教信仰自由政策</w:t>
            </w:r>
          </w:p>
        </w:tc>
        <w:tc>
          <w:tcPr>
            <w:tcW w:w="3420" w:type="dxa"/>
          </w:tcPr>
          <w:p w:rsidR="00E67FF9" w:rsidRDefault="00E67FF9" w:rsidP="008909A9">
            <w:pPr>
              <w:spacing w:line="400" w:lineRule="exact"/>
              <w:ind w:firstLineChars="200" w:firstLine="480"/>
              <w:rPr>
                <w:rFonts w:hint="eastAsia"/>
                <w:sz w:val="24"/>
              </w:rPr>
            </w:pPr>
            <w:r>
              <w:rPr>
                <w:rFonts w:hint="eastAsia"/>
                <w:sz w:val="24"/>
              </w:rPr>
              <w:t>了解：</w:t>
            </w:r>
          </w:p>
          <w:p w:rsidR="00E67FF9" w:rsidRDefault="00E67FF9" w:rsidP="008909A9">
            <w:pPr>
              <w:spacing w:line="400" w:lineRule="exact"/>
              <w:ind w:firstLineChars="200" w:firstLine="480"/>
              <w:rPr>
                <w:rFonts w:hint="eastAsia"/>
                <w:sz w:val="24"/>
              </w:rPr>
            </w:pPr>
            <w:r>
              <w:rPr>
                <w:rFonts w:hint="eastAsia"/>
                <w:sz w:val="24"/>
              </w:rPr>
              <w:t>党和国家的宗教信仰自由政策</w:t>
            </w:r>
          </w:p>
          <w:p w:rsidR="00E67FF9" w:rsidRDefault="00E67FF9" w:rsidP="008909A9">
            <w:pPr>
              <w:pBdr>
                <w:top w:val="none" w:sz="0" w:space="1" w:color="auto"/>
                <w:left w:val="none" w:sz="0" w:space="4" w:color="auto"/>
                <w:bottom w:val="none" w:sz="0" w:space="1" w:color="auto"/>
                <w:right w:val="none" w:sz="0" w:space="4" w:color="auto"/>
              </w:pBdr>
              <w:spacing w:line="400" w:lineRule="exact"/>
              <w:ind w:firstLineChars="200" w:firstLine="480"/>
              <w:rPr>
                <w:rFonts w:hint="eastAsia"/>
                <w:sz w:val="24"/>
              </w:rPr>
            </w:pPr>
            <w:r>
              <w:rPr>
                <w:rFonts w:hint="eastAsia"/>
                <w:sz w:val="24"/>
              </w:rPr>
              <w:t>理解：</w:t>
            </w:r>
          </w:p>
          <w:p w:rsidR="00E67FF9" w:rsidRDefault="00E67FF9" w:rsidP="008909A9">
            <w:pPr>
              <w:pBdr>
                <w:top w:val="none" w:sz="0" w:space="1" w:color="auto"/>
                <w:left w:val="none" w:sz="0" w:space="4" w:color="auto"/>
                <w:bottom w:val="none" w:sz="0" w:space="1" w:color="auto"/>
                <w:right w:val="none" w:sz="0" w:space="4" w:color="auto"/>
              </w:pBdr>
              <w:spacing w:line="400" w:lineRule="exact"/>
              <w:ind w:firstLineChars="200" w:firstLine="480"/>
              <w:rPr>
                <w:rFonts w:hint="eastAsia"/>
                <w:sz w:val="24"/>
              </w:rPr>
            </w:pPr>
            <w:r>
              <w:rPr>
                <w:rFonts w:hint="eastAsia"/>
                <w:sz w:val="24"/>
              </w:rPr>
              <w:t>宗教及其社会影响</w:t>
            </w:r>
          </w:p>
          <w:p w:rsidR="00E67FF9" w:rsidRDefault="00E67FF9" w:rsidP="008909A9">
            <w:pPr>
              <w:pBdr>
                <w:top w:val="none" w:sz="0" w:space="1" w:color="auto"/>
                <w:left w:val="none" w:sz="0" w:space="4" w:color="auto"/>
                <w:bottom w:val="none" w:sz="0" w:space="1" w:color="auto"/>
                <w:right w:val="none" w:sz="0" w:space="4" w:color="auto"/>
              </w:pBdr>
              <w:spacing w:line="400" w:lineRule="exact"/>
              <w:ind w:firstLineChars="200" w:firstLine="480"/>
              <w:rPr>
                <w:rFonts w:hint="eastAsia"/>
                <w:sz w:val="24"/>
              </w:rPr>
            </w:pPr>
            <w:r>
              <w:rPr>
                <w:rFonts w:hint="eastAsia"/>
                <w:sz w:val="24"/>
              </w:rPr>
              <w:t>掌握：</w:t>
            </w:r>
          </w:p>
          <w:p w:rsidR="00E67FF9" w:rsidRDefault="00E67FF9" w:rsidP="008909A9">
            <w:pPr>
              <w:pBdr>
                <w:top w:val="none" w:sz="0" w:space="1" w:color="auto"/>
                <w:left w:val="none" w:sz="0" w:space="4" w:color="auto"/>
                <w:bottom w:val="none" w:sz="0" w:space="1" w:color="auto"/>
                <w:right w:val="none" w:sz="0" w:space="4" w:color="auto"/>
              </w:pBdr>
              <w:spacing w:line="400" w:lineRule="exact"/>
              <w:ind w:firstLineChars="200" w:firstLine="480"/>
              <w:rPr>
                <w:rFonts w:hint="eastAsia"/>
                <w:sz w:val="24"/>
              </w:rPr>
            </w:pPr>
            <w:r>
              <w:rPr>
                <w:rFonts w:hint="eastAsia"/>
                <w:sz w:val="24"/>
              </w:rPr>
              <w:t>全面贯彻党和国家宗教信仰自由政策的措施</w:t>
            </w:r>
          </w:p>
          <w:p w:rsidR="00E67FF9" w:rsidRDefault="00E67FF9" w:rsidP="008909A9">
            <w:pPr>
              <w:pBdr>
                <w:top w:val="none" w:sz="0" w:space="1" w:color="auto"/>
                <w:left w:val="none" w:sz="0" w:space="4" w:color="auto"/>
                <w:bottom w:val="none" w:sz="0" w:space="1" w:color="auto"/>
                <w:right w:val="none" w:sz="0" w:space="4" w:color="auto"/>
              </w:pBdr>
              <w:spacing w:line="400" w:lineRule="exact"/>
              <w:ind w:firstLineChars="200" w:firstLine="420"/>
              <w:rPr>
                <w:rFonts w:hint="eastAsia"/>
              </w:rPr>
            </w:pPr>
            <w:r>
              <w:rPr>
                <w:rFonts w:hint="eastAsia"/>
              </w:rPr>
              <w:lastRenderedPageBreak/>
              <w:t xml:space="preserve"> </w:t>
            </w:r>
          </w:p>
          <w:p w:rsidR="00E67FF9" w:rsidRDefault="00E67FF9" w:rsidP="008909A9">
            <w:pPr>
              <w:pStyle w:val="a6"/>
              <w:rPr>
                <w:rFonts w:ascii="ˎ̥" w:hAnsi="ˎ̥" w:hint="eastAsia"/>
                <w:sz w:val="23"/>
                <w:szCs w:val="23"/>
              </w:rPr>
            </w:pPr>
          </w:p>
        </w:tc>
        <w:tc>
          <w:tcPr>
            <w:tcW w:w="1440" w:type="dxa"/>
          </w:tcPr>
          <w:p w:rsidR="00E67FF9" w:rsidRDefault="00E67FF9" w:rsidP="008909A9">
            <w:pPr>
              <w:pStyle w:val="a6"/>
              <w:numPr>
                <w:ilvl w:val="0"/>
                <w:numId w:val="4"/>
              </w:numPr>
              <w:rPr>
                <w:rFonts w:ascii="ˎ̥" w:hAnsi="ˎ̥" w:hint="eastAsia"/>
                <w:sz w:val="23"/>
                <w:szCs w:val="23"/>
              </w:rPr>
            </w:pPr>
            <w:r>
              <w:rPr>
                <w:rFonts w:ascii="ˎ̥" w:hAnsi="ˎ̥" w:hint="eastAsia"/>
                <w:sz w:val="23"/>
                <w:szCs w:val="23"/>
              </w:rPr>
              <w:lastRenderedPageBreak/>
              <w:t>文字、音像教材有关部分</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w:t>
            </w:r>
            <w:r>
              <w:rPr>
                <w:rFonts w:ascii="ˎ̥" w:hAnsi="ˎ̥" w:hint="eastAsia"/>
                <w:sz w:val="23"/>
                <w:szCs w:val="23"/>
              </w:rPr>
              <w:t>IP</w:t>
            </w:r>
            <w:r>
              <w:rPr>
                <w:rFonts w:ascii="ˎ̥" w:hAnsi="ˎ̥" w:hint="eastAsia"/>
                <w:sz w:val="23"/>
                <w:szCs w:val="23"/>
              </w:rPr>
              <w:t>课第十讲</w:t>
            </w:r>
          </w:p>
          <w:p w:rsidR="00E67FF9" w:rsidRDefault="00E67FF9" w:rsidP="008909A9">
            <w:pPr>
              <w:pStyle w:val="a6"/>
              <w:rPr>
                <w:rFonts w:ascii="ˎ̥" w:hAnsi="ˎ̥" w:hint="eastAsia"/>
                <w:sz w:val="23"/>
                <w:szCs w:val="23"/>
              </w:rPr>
            </w:pPr>
            <w:r>
              <w:rPr>
                <w:rFonts w:ascii="ˎ̥" w:hAnsi="ˎ̥" w:hint="eastAsia"/>
                <w:sz w:val="23"/>
                <w:szCs w:val="23"/>
              </w:rPr>
              <w:t>3</w:t>
            </w:r>
            <w:r>
              <w:rPr>
                <w:rFonts w:ascii="ˎ̥" w:hAnsi="ˎ̥" w:hint="eastAsia"/>
                <w:sz w:val="23"/>
                <w:szCs w:val="23"/>
              </w:rPr>
              <w:t>．视频辅导课</w:t>
            </w:r>
          </w:p>
          <w:p w:rsidR="00E67FF9" w:rsidRDefault="00E67FF9" w:rsidP="008909A9">
            <w:pPr>
              <w:pStyle w:val="a6"/>
              <w:rPr>
                <w:rFonts w:ascii="ˎ̥" w:hAnsi="ˎ̥" w:hint="eastAsia"/>
                <w:sz w:val="23"/>
                <w:szCs w:val="23"/>
              </w:rPr>
            </w:pPr>
            <w:r>
              <w:rPr>
                <w:rFonts w:ascii="ˎ̥" w:hAnsi="ˎ̥" w:hint="eastAsia"/>
                <w:sz w:val="23"/>
                <w:szCs w:val="23"/>
              </w:rPr>
              <w:t>4</w:t>
            </w:r>
            <w:r>
              <w:rPr>
                <w:rFonts w:ascii="ˎ̥" w:hAnsi="ˎ̥" w:hint="eastAsia"/>
                <w:sz w:val="23"/>
                <w:szCs w:val="23"/>
              </w:rPr>
              <w:t>．重、难点</w:t>
            </w:r>
            <w:r>
              <w:rPr>
                <w:rFonts w:ascii="ˎ̥" w:hAnsi="ˎ̥" w:hint="eastAsia"/>
                <w:sz w:val="23"/>
                <w:szCs w:val="23"/>
              </w:rPr>
              <w:lastRenderedPageBreak/>
              <w:t>问题解答有关部分</w:t>
            </w:r>
          </w:p>
          <w:p w:rsidR="00E67FF9" w:rsidRDefault="00E67FF9" w:rsidP="008909A9">
            <w:pPr>
              <w:pStyle w:val="a6"/>
              <w:rPr>
                <w:rFonts w:ascii="ˎ̥" w:hAnsi="ˎ̥" w:hint="eastAsia"/>
                <w:sz w:val="23"/>
                <w:szCs w:val="23"/>
              </w:rPr>
            </w:pPr>
            <w:r>
              <w:rPr>
                <w:rFonts w:ascii="ˎ̥" w:hAnsi="ˎ̥" w:hint="eastAsia"/>
                <w:sz w:val="23"/>
                <w:szCs w:val="23"/>
              </w:rPr>
              <w:t>5</w:t>
            </w:r>
            <w:r>
              <w:rPr>
                <w:rFonts w:ascii="ˎ̥" w:hAnsi="ˎ̥" w:hint="eastAsia"/>
                <w:sz w:val="23"/>
                <w:szCs w:val="23"/>
              </w:rPr>
              <w:t>．参考资料</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lastRenderedPageBreak/>
              <w:t>1</w:t>
            </w:r>
            <w:r>
              <w:rPr>
                <w:rFonts w:ascii="ˎ̥" w:hAnsi="ˎ̥" w:hint="eastAsia"/>
                <w:sz w:val="23"/>
                <w:szCs w:val="23"/>
              </w:rPr>
              <w:t>．完成本章的自测题。</w:t>
            </w:r>
          </w:p>
          <w:p w:rsidR="00E67FF9" w:rsidRDefault="00E67FF9" w:rsidP="008909A9">
            <w:pPr>
              <w:pStyle w:val="a6"/>
              <w:rPr>
                <w:rFonts w:ascii="ˎ̥" w:hAnsi="ˎ̥" w:hint="eastAsia"/>
                <w:sz w:val="23"/>
                <w:szCs w:val="23"/>
              </w:rPr>
            </w:pPr>
            <w:r>
              <w:rPr>
                <w:rFonts w:ascii="ˎ̥" w:hAnsi="ˎ̥" w:hint="eastAsia"/>
                <w:sz w:val="23"/>
                <w:szCs w:val="23"/>
              </w:rPr>
              <w:t>2</w:t>
            </w:r>
            <w:r>
              <w:rPr>
                <w:rFonts w:ascii="ˎ̥" w:hAnsi="ˎ̥" w:hint="eastAsia"/>
                <w:sz w:val="23"/>
                <w:szCs w:val="23"/>
              </w:rPr>
              <w:t>．完成第三次形成性考核的有关部分。</w:t>
            </w:r>
          </w:p>
        </w:tc>
      </w:tr>
      <w:tr w:rsidR="00E67FF9" w:rsidTr="008909A9">
        <w:tc>
          <w:tcPr>
            <w:tcW w:w="828" w:type="dxa"/>
          </w:tcPr>
          <w:p w:rsidR="00E67FF9" w:rsidRDefault="00E67FF9" w:rsidP="008909A9">
            <w:pPr>
              <w:pStyle w:val="a6"/>
              <w:ind w:firstLineChars="100" w:firstLine="230"/>
              <w:rPr>
                <w:rFonts w:ascii="ˎ̥" w:hAnsi="ˎ̥" w:hint="eastAsia"/>
                <w:sz w:val="23"/>
                <w:szCs w:val="23"/>
              </w:rPr>
            </w:pPr>
            <w:r>
              <w:rPr>
                <w:rFonts w:ascii="ˎ̥" w:hAnsi="ˎ̥" w:hint="eastAsia"/>
                <w:sz w:val="23"/>
                <w:szCs w:val="23"/>
              </w:rPr>
              <w:lastRenderedPageBreak/>
              <w:t>第</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十</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五</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至</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二</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十</w:t>
            </w:r>
          </w:p>
          <w:p w:rsidR="00E67FF9" w:rsidRDefault="00E67FF9" w:rsidP="008909A9">
            <w:pPr>
              <w:pStyle w:val="a6"/>
              <w:ind w:firstLineChars="100" w:firstLine="230"/>
              <w:rPr>
                <w:rFonts w:ascii="ˎ̥" w:hAnsi="ˎ̥" w:hint="eastAsia"/>
                <w:sz w:val="23"/>
                <w:szCs w:val="23"/>
              </w:rPr>
            </w:pPr>
            <w:r>
              <w:rPr>
                <w:rFonts w:ascii="ˎ̥" w:hAnsi="ˎ̥" w:hint="eastAsia"/>
                <w:sz w:val="23"/>
                <w:szCs w:val="23"/>
              </w:rPr>
              <w:t>周</w:t>
            </w:r>
          </w:p>
        </w:tc>
        <w:tc>
          <w:tcPr>
            <w:tcW w:w="1260" w:type="dxa"/>
          </w:tcPr>
          <w:p w:rsidR="00E67FF9" w:rsidRDefault="00E67FF9" w:rsidP="008909A9">
            <w:pPr>
              <w:pStyle w:val="a6"/>
              <w:rPr>
                <w:rFonts w:ascii="ˎ̥" w:hAnsi="ˎ̥" w:hint="eastAsia"/>
                <w:sz w:val="23"/>
                <w:szCs w:val="23"/>
              </w:rPr>
            </w:pPr>
            <w:r>
              <w:rPr>
                <w:rFonts w:ascii="ˎ̥" w:hAnsi="ˎ̥" w:hint="eastAsia"/>
                <w:sz w:val="23"/>
                <w:szCs w:val="23"/>
              </w:rPr>
              <w:t>期末复习</w:t>
            </w:r>
          </w:p>
        </w:tc>
        <w:tc>
          <w:tcPr>
            <w:tcW w:w="3420" w:type="dxa"/>
          </w:tcPr>
          <w:p w:rsidR="00E67FF9" w:rsidRDefault="00E67FF9" w:rsidP="008909A9">
            <w:pPr>
              <w:ind w:firstLineChars="200" w:firstLine="480"/>
              <w:rPr>
                <w:rFonts w:ascii="ˎ̥" w:hAnsi="ˎ̥" w:hint="eastAsia"/>
                <w:sz w:val="24"/>
              </w:rPr>
            </w:pPr>
            <w:r>
              <w:rPr>
                <w:rFonts w:ascii="ˎ̥" w:hAnsi="ˎ̥" w:hint="eastAsia"/>
                <w:sz w:val="24"/>
              </w:rPr>
              <w:t>基本掌握本课程基本知识、基本理论</w:t>
            </w:r>
          </w:p>
        </w:tc>
        <w:tc>
          <w:tcPr>
            <w:tcW w:w="1440" w:type="dxa"/>
          </w:tcPr>
          <w:p w:rsidR="00E67FF9" w:rsidRDefault="00E67FF9" w:rsidP="008909A9">
            <w:pPr>
              <w:pStyle w:val="a6"/>
              <w:rPr>
                <w:rFonts w:ascii="ˎ̥" w:hAnsi="ˎ̥" w:hint="eastAsia"/>
                <w:sz w:val="23"/>
                <w:szCs w:val="23"/>
              </w:rPr>
            </w:pPr>
            <w:r>
              <w:rPr>
                <w:rFonts w:ascii="ˎ̥" w:hAnsi="ˎ̥" w:hint="eastAsia"/>
                <w:sz w:val="23"/>
                <w:szCs w:val="23"/>
              </w:rPr>
              <w:t>上述各种资源和期末复习指导材料、网上期末复习辅导</w:t>
            </w:r>
            <w:proofErr w:type="gramStart"/>
            <w:r>
              <w:rPr>
                <w:rFonts w:ascii="ˎ̥" w:hAnsi="ˎ̥" w:hint="eastAsia"/>
                <w:sz w:val="23"/>
                <w:szCs w:val="23"/>
              </w:rPr>
              <w:t>课及其</w:t>
            </w:r>
            <w:proofErr w:type="gramEnd"/>
            <w:r>
              <w:rPr>
                <w:rFonts w:ascii="ˎ̥" w:hAnsi="ˎ̥" w:hint="eastAsia"/>
                <w:sz w:val="23"/>
                <w:szCs w:val="23"/>
              </w:rPr>
              <w:t>文本</w:t>
            </w:r>
          </w:p>
        </w:tc>
        <w:tc>
          <w:tcPr>
            <w:tcW w:w="1440" w:type="dxa"/>
          </w:tcPr>
          <w:p w:rsidR="00E67FF9" w:rsidRDefault="00E67FF9" w:rsidP="008909A9">
            <w:pPr>
              <w:pStyle w:val="a6"/>
              <w:numPr>
                <w:ilvl w:val="0"/>
                <w:numId w:val="5"/>
              </w:numPr>
              <w:rPr>
                <w:rFonts w:ascii="ˎ̥" w:hAnsi="ˎ̥" w:hint="eastAsia"/>
                <w:sz w:val="23"/>
                <w:szCs w:val="23"/>
              </w:rPr>
            </w:pPr>
            <w:r>
              <w:rPr>
                <w:rFonts w:ascii="ˎ̥" w:hAnsi="ˎ̥" w:hint="eastAsia"/>
                <w:sz w:val="23"/>
                <w:szCs w:val="23"/>
              </w:rPr>
              <w:t>参考自测题</w:t>
            </w:r>
          </w:p>
          <w:p w:rsidR="00E67FF9" w:rsidRDefault="00E67FF9" w:rsidP="008909A9">
            <w:pPr>
              <w:pStyle w:val="a6"/>
              <w:rPr>
                <w:rFonts w:ascii="ˎ̥" w:hAnsi="ˎ̥" w:hint="eastAsia"/>
                <w:sz w:val="23"/>
                <w:szCs w:val="23"/>
              </w:rPr>
            </w:pPr>
          </w:p>
          <w:p w:rsidR="00E67FF9" w:rsidRDefault="00E67FF9" w:rsidP="008909A9">
            <w:pPr>
              <w:pStyle w:val="a6"/>
              <w:numPr>
                <w:ilvl w:val="0"/>
                <w:numId w:val="5"/>
              </w:numPr>
              <w:rPr>
                <w:rFonts w:ascii="ˎ̥" w:hAnsi="ˎ̥" w:hint="eastAsia"/>
                <w:sz w:val="23"/>
                <w:szCs w:val="23"/>
              </w:rPr>
            </w:pPr>
            <w:r>
              <w:rPr>
                <w:rFonts w:ascii="ˎ̥" w:hAnsi="ˎ̥" w:hint="eastAsia"/>
                <w:sz w:val="23"/>
                <w:szCs w:val="23"/>
              </w:rPr>
              <w:t>参考形成性考核内容。</w:t>
            </w:r>
          </w:p>
        </w:tc>
      </w:tr>
    </w:tbl>
    <w:p w:rsidR="00E67FF9" w:rsidRDefault="00E67FF9" w:rsidP="00E67FF9">
      <w:pPr>
        <w:ind w:firstLineChars="198" w:firstLine="596"/>
        <w:rPr>
          <w:rFonts w:hint="eastAsia"/>
          <w:b/>
          <w:sz w:val="30"/>
          <w:szCs w:val="30"/>
        </w:rPr>
      </w:pPr>
    </w:p>
    <w:p w:rsidR="0016367B" w:rsidRPr="0016367B" w:rsidRDefault="0016367B" w:rsidP="004001B0">
      <w:pPr>
        <w:ind w:firstLineChars="300" w:firstLine="840"/>
        <w:jc w:val="left"/>
        <w:rPr>
          <w:rFonts w:ascii="Helvetica" w:hAnsi="Helvetica"/>
          <w:color w:val="333333"/>
          <w:sz w:val="28"/>
          <w:szCs w:val="28"/>
        </w:rPr>
      </w:pPr>
      <w:r w:rsidRPr="0016367B">
        <w:rPr>
          <w:rFonts w:ascii="Helvetica" w:hAnsi="Helvetica"/>
          <w:color w:val="333333"/>
          <w:sz w:val="28"/>
          <w:szCs w:val="28"/>
        </w:rPr>
        <w:t xml:space="preserve"> </w:t>
      </w:r>
    </w:p>
    <w:p w:rsidR="00530CC9" w:rsidRPr="0016367B" w:rsidRDefault="00530CC9"/>
    <w:sectPr w:rsidR="00530CC9" w:rsidRPr="0016367B" w:rsidSect="00A66D1E">
      <w:pgSz w:w="16838" w:h="11906" w:orient="landscape"/>
      <w:pgMar w:top="1800" w:right="1440" w:bottom="709"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F1" w:rsidRDefault="009D4EF1" w:rsidP="009C18A3">
      <w:r>
        <w:separator/>
      </w:r>
    </w:p>
  </w:endnote>
  <w:endnote w:type="continuationSeparator" w:id="0">
    <w:p w:rsidR="009D4EF1" w:rsidRDefault="009D4EF1" w:rsidP="009C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宋体-18030">
    <w:charset w:val="86"/>
    <w:family w:val="modern"/>
    <w:pitch w:val="default"/>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F1" w:rsidRDefault="009D4EF1" w:rsidP="009C18A3">
      <w:r>
        <w:separator/>
      </w:r>
    </w:p>
  </w:footnote>
  <w:footnote w:type="continuationSeparator" w:id="0">
    <w:p w:rsidR="009D4EF1" w:rsidRDefault="009D4EF1" w:rsidP="009C1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2"/>
      <w:numFmt w:val="chineseCounting"/>
      <w:suff w:val="nothing"/>
      <w:lvlText w:val="（%1）"/>
      <w:lvlJc w:val="left"/>
    </w:lvl>
  </w:abstractNum>
  <w:abstractNum w:abstractNumId="1">
    <w:nsid w:val="00000007"/>
    <w:multiLevelType w:val="singleLevel"/>
    <w:tmpl w:val="00000007"/>
    <w:lvl w:ilvl="0">
      <w:start w:val="2"/>
      <w:numFmt w:val="decimal"/>
      <w:suff w:val="nothing"/>
      <w:lvlText w:val="%1．"/>
      <w:lvlJc w:val="left"/>
    </w:lvl>
  </w:abstractNum>
  <w:abstractNum w:abstractNumId="2">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D"/>
    <w:multiLevelType w:val="singleLevel"/>
    <w:tmpl w:val="0000000D"/>
    <w:lvl w:ilvl="0">
      <w:start w:val="1"/>
      <w:numFmt w:val="decimal"/>
      <w:suff w:val="nothing"/>
      <w:lvlText w:val="%1．"/>
      <w:lvlJc w:val="left"/>
    </w:lvl>
  </w:abstractNum>
  <w:abstractNum w:abstractNumId="4">
    <w:nsid w:val="0000000E"/>
    <w:multiLevelType w:val="singleLevel"/>
    <w:tmpl w:val="0000000E"/>
    <w:lvl w:ilvl="0">
      <w:start w:val="1"/>
      <w:numFmt w:val="decimal"/>
      <w:suff w:val="nothing"/>
      <w:lvlText w:val="%1．"/>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C6"/>
    <w:rsid w:val="0016367B"/>
    <w:rsid w:val="00387EC6"/>
    <w:rsid w:val="004001B0"/>
    <w:rsid w:val="00402AD5"/>
    <w:rsid w:val="005141B9"/>
    <w:rsid w:val="00530CC9"/>
    <w:rsid w:val="006E6FDB"/>
    <w:rsid w:val="008D6E89"/>
    <w:rsid w:val="009C18A3"/>
    <w:rsid w:val="009D4EF1"/>
    <w:rsid w:val="00E67FF9"/>
    <w:rsid w:val="00F3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A3"/>
    <w:pPr>
      <w:widowControl w:val="0"/>
      <w:jc w:val="both"/>
    </w:pPr>
    <w:rPr>
      <w:rFonts w:ascii="Calibri" w:eastAsia="宋体" w:hAnsi="Calibri" w:cs="Times New Roman"/>
    </w:rPr>
  </w:style>
  <w:style w:type="paragraph" w:styleId="2">
    <w:name w:val="heading 2"/>
    <w:basedOn w:val="a"/>
    <w:next w:val="a"/>
    <w:link w:val="2Char"/>
    <w:qFormat/>
    <w:rsid w:val="00E67FF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C18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C18A3"/>
    <w:rPr>
      <w:sz w:val="18"/>
      <w:szCs w:val="18"/>
    </w:rPr>
  </w:style>
  <w:style w:type="paragraph" w:styleId="a4">
    <w:name w:val="footer"/>
    <w:basedOn w:val="a"/>
    <w:link w:val="Char0"/>
    <w:unhideWhenUsed/>
    <w:rsid w:val="009C18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18A3"/>
    <w:rPr>
      <w:sz w:val="18"/>
      <w:szCs w:val="18"/>
    </w:rPr>
  </w:style>
  <w:style w:type="paragraph" w:styleId="a5">
    <w:name w:val="Balloon Text"/>
    <w:basedOn w:val="a"/>
    <w:link w:val="Char1"/>
    <w:uiPriority w:val="99"/>
    <w:semiHidden/>
    <w:unhideWhenUsed/>
    <w:rsid w:val="009C18A3"/>
    <w:rPr>
      <w:sz w:val="18"/>
      <w:szCs w:val="18"/>
    </w:rPr>
  </w:style>
  <w:style w:type="character" w:customStyle="1" w:styleId="Char1">
    <w:name w:val="批注框文本 Char"/>
    <w:basedOn w:val="a0"/>
    <w:link w:val="a5"/>
    <w:uiPriority w:val="99"/>
    <w:semiHidden/>
    <w:rsid w:val="009C18A3"/>
    <w:rPr>
      <w:rFonts w:ascii="Calibri" w:eastAsia="宋体" w:hAnsi="Calibri" w:cs="Times New Roman"/>
      <w:sz w:val="18"/>
      <w:szCs w:val="18"/>
    </w:rPr>
  </w:style>
  <w:style w:type="paragraph" w:styleId="a6">
    <w:name w:val="Normal (Web)"/>
    <w:basedOn w:val="a"/>
    <w:unhideWhenUsed/>
    <w:rsid w:val="0016367B"/>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rsid w:val="00E67FF9"/>
    <w:rPr>
      <w:rFonts w:ascii="Arial" w:eastAsia="黑体" w:hAnsi="Arial" w:cs="Times New Roman"/>
      <w:b/>
      <w:bCs/>
      <w:sz w:val="32"/>
      <w:szCs w:val="32"/>
    </w:rPr>
  </w:style>
  <w:style w:type="character" w:styleId="a7">
    <w:name w:val="page number"/>
    <w:basedOn w:val="a0"/>
    <w:rsid w:val="00E67FF9"/>
  </w:style>
  <w:style w:type="character" w:styleId="a8">
    <w:name w:val="Hyperlink"/>
    <w:basedOn w:val="a0"/>
    <w:rsid w:val="00E67FF9"/>
    <w:rPr>
      <w:color w:val="0000FF"/>
      <w:u w:val="single"/>
    </w:rPr>
  </w:style>
  <w:style w:type="paragraph" w:styleId="a9">
    <w:name w:val="Body Text Indent"/>
    <w:basedOn w:val="a"/>
    <w:link w:val="Char2"/>
    <w:rsid w:val="00E67FF9"/>
    <w:pPr>
      <w:spacing w:line="360" w:lineRule="auto"/>
      <w:ind w:firstLineChars="200" w:firstLine="420"/>
    </w:pPr>
    <w:rPr>
      <w:rFonts w:ascii="Times New Roman" w:hAnsi="宋体"/>
      <w:szCs w:val="24"/>
    </w:rPr>
  </w:style>
  <w:style w:type="character" w:customStyle="1" w:styleId="Char2">
    <w:name w:val="正文文本缩进 Char"/>
    <w:basedOn w:val="a0"/>
    <w:link w:val="a9"/>
    <w:rsid w:val="00E67FF9"/>
    <w:rPr>
      <w:rFonts w:ascii="Times New Roman" w:eastAsia="宋体" w:hAnsi="宋体" w:cs="Times New Roman"/>
      <w:szCs w:val="24"/>
    </w:rPr>
  </w:style>
  <w:style w:type="paragraph" w:styleId="aa">
    <w:name w:val="Normal Indent"/>
    <w:basedOn w:val="a"/>
    <w:rsid w:val="00E67FF9"/>
    <w:pPr>
      <w:adjustRightInd w:val="0"/>
      <w:spacing w:line="312" w:lineRule="atLeast"/>
      <w:ind w:firstLine="420"/>
      <w:textAlignment w:val="baseline"/>
    </w:pPr>
    <w:rPr>
      <w:rFonts w:ascii="Times New Roman" w:hAnsi="Times New Roman"/>
      <w:kern w:val="0"/>
      <w:szCs w:val="20"/>
    </w:rPr>
  </w:style>
  <w:style w:type="paragraph" w:customStyle="1" w:styleId="p18">
    <w:name w:val="p18"/>
    <w:basedOn w:val="a"/>
    <w:rsid w:val="00E67FF9"/>
    <w:pPr>
      <w:widowControl/>
      <w:spacing w:before="100" w:after="100"/>
      <w:jc w:val="left"/>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A3"/>
    <w:pPr>
      <w:widowControl w:val="0"/>
      <w:jc w:val="both"/>
    </w:pPr>
    <w:rPr>
      <w:rFonts w:ascii="Calibri" w:eastAsia="宋体" w:hAnsi="Calibri" w:cs="Times New Roman"/>
    </w:rPr>
  </w:style>
  <w:style w:type="paragraph" w:styleId="2">
    <w:name w:val="heading 2"/>
    <w:basedOn w:val="a"/>
    <w:next w:val="a"/>
    <w:link w:val="2Char"/>
    <w:qFormat/>
    <w:rsid w:val="00E67FF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C18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C18A3"/>
    <w:rPr>
      <w:sz w:val="18"/>
      <w:szCs w:val="18"/>
    </w:rPr>
  </w:style>
  <w:style w:type="paragraph" w:styleId="a4">
    <w:name w:val="footer"/>
    <w:basedOn w:val="a"/>
    <w:link w:val="Char0"/>
    <w:unhideWhenUsed/>
    <w:rsid w:val="009C18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18A3"/>
    <w:rPr>
      <w:sz w:val="18"/>
      <w:szCs w:val="18"/>
    </w:rPr>
  </w:style>
  <w:style w:type="paragraph" w:styleId="a5">
    <w:name w:val="Balloon Text"/>
    <w:basedOn w:val="a"/>
    <w:link w:val="Char1"/>
    <w:uiPriority w:val="99"/>
    <w:semiHidden/>
    <w:unhideWhenUsed/>
    <w:rsid w:val="009C18A3"/>
    <w:rPr>
      <w:sz w:val="18"/>
      <w:szCs w:val="18"/>
    </w:rPr>
  </w:style>
  <w:style w:type="character" w:customStyle="1" w:styleId="Char1">
    <w:name w:val="批注框文本 Char"/>
    <w:basedOn w:val="a0"/>
    <w:link w:val="a5"/>
    <w:uiPriority w:val="99"/>
    <w:semiHidden/>
    <w:rsid w:val="009C18A3"/>
    <w:rPr>
      <w:rFonts w:ascii="Calibri" w:eastAsia="宋体" w:hAnsi="Calibri" w:cs="Times New Roman"/>
      <w:sz w:val="18"/>
      <w:szCs w:val="18"/>
    </w:rPr>
  </w:style>
  <w:style w:type="paragraph" w:styleId="a6">
    <w:name w:val="Normal (Web)"/>
    <w:basedOn w:val="a"/>
    <w:unhideWhenUsed/>
    <w:rsid w:val="0016367B"/>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rsid w:val="00E67FF9"/>
    <w:rPr>
      <w:rFonts w:ascii="Arial" w:eastAsia="黑体" w:hAnsi="Arial" w:cs="Times New Roman"/>
      <w:b/>
      <w:bCs/>
      <w:sz w:val="32"/>
      <w:szCs w:val="32"/>
    </w:rPr>
  </w:style>
  <w:style w:type="character" w:styleId="a7">
    <w:name w:val="page number"/>
    <w:basedOn w:val="a0"/>
    <w:rsid w:val="00E67FF9"/>
  </w:style>
  <w:style w:type="character" w:styleId="a8">
    <w:name w:val="Hyperlink"/>
    <w:basedOn w:val="a0"/>
    <w:rsid w:val="00E67FF9"/>
    <w:rPr>
      <w:color w:val="0000FF"/>
      <w:u w:val="single"/>
    </w:rPr>
  </w:style>
  <w:style w:type="paragraph" w:styleId="a9">
    <w:name w:val="Body Text Indent"/>
    <w:basedOn w:val="a"/>
    <w:link w:val="Char2"/>
    <w:rsid w:val="00E67FF9"/>
    <w:pPr>
      <w:spacing w:line="360" w:lineRule="auto"/>
      <w:ind w:firstLineChars="200" w:firstLine="420"/>
    </w:pPr>
    <w:rPr>
      <w:rFonts w:ascii="Times New Roman" w:hAnsi="宋体"/>
      <w:szCs w:val="24"/>
    </w:rPr>
  </w:style>
  <w:style w:type="character" w:customStyle="1" w:styleId="Char2">
    <w:name w:val="正文文本缩进 Char"/>
    <w:basedOn w:val="a0"/>
    <w:link w:val="a9"/>
    <w:rsid w:val="00E67FF9"/>
    <w:rPr>
      <w:rFonts w:ascii="Times New Roman" w:eastAsia="宋体" w:hAnsi="宋体" w:cs="Times New Roman"/>
      <w:szCs w:val="24"/>
    </w:rPr>
  </w:style>
  <w:style w:type="paragraph" w:styleId="aa">
    <w:name w:val="Normal Indent"/>
    <w:basedOn w:val="a"/>
    <w:rsid w:val="00E67FF9"/>
    <w:pPr>
      <w:adjustRightInd w:val="0"/>
      <w:spacing w:line="312" w:lineRule="atLeast"/>
      <w:ind w:firstLine="420"/>
      <w:textAlignment w:val="baseline"/>
    </w:pPr>
    <w:rPr>
      <w:rFonts w:ascii="Times New Roman" w:hAnsi="Times New Roman"/>
      <w:kern w:val="0"/>
      <w:szCs w:val="20"/>
    </w:rPr>
  </w:style>
  <w:style w:type="paragraph" w:customStyle="1" w:styleId="p18">
    <w:name w:val="p18"/>
    <w:basedOn w:val="a"/>
    <w:rsid w:val="00E67FF9"/>
    <w:pPr>
      <w:widowControl/>
      <w:spacing w:before="100" w:after="100"/>
      <w:jc w:val="left"/>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1401</Words>
  <Characters>7989</Characters>
  <Application>Microsoft Office Word</Application>
  <DocSecurity>0</DocSecurity>
  <Lines>66</Lines>
  <Paragraphs>18</Paragraphs>
  <ScaleCrop>false</ScaleCrop>
  <Company>china</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2019-05-31T02:03:00Z</dcterms:created>
  <dcterms:modified xsi:type="dcterms:W3CDTF">2019-05-31T02:23:00Z</dcterms:modified>
</cp:coreProperties>
</file>