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A7" w:rsidRDefault="003C08A7" w:rsidP="003C08A7">
      <w:pPr>
        <w:jc w:val="center"/>
        <w:rPr>
          <w:rFonts w:hint="eastAsia"/>
          <w:b/>
        </w:rPr>
      </w:pPr>
      <w:r w:rsidRPr="003C08A7">
        <w:rPr>
          <w:rFonts w:hint="eastAsia"/>
          <w:b/>
        </w:rPr>
        <w:t>02670</w:t>
      </w:r>
      <w:r w:rsidRPr="003C08A7">
        <w:rPr>
          <w:rFonts w:hint="eastAsia"/>
          <w:b/>
        </w:rPr>
        <w:t>《网络营销与策划》作业参考答案</w:t>
      </w:r>
    </w:p>
    <w:p w:rsidR="003C08A7" w:rsidRPr="003C08A7" w:rsidRDefault="003C08A7" w:rsidP="003C08A7">
      <w:pPr>
        <w:jc w:val="left"/>
        <w:rPr>
          <w:rFonts w:hint="eastAsia"/>
          <w:b/>
        </w:rPr>
      </w:pPr>
      <w:r w:rsidRPr="003C08A7">
        <w:rPr>
          <w:rFonts w:hint="eastAsia"/>
          <w:b/>
        </w:rPr>
        <w:t>第一次形成性考核任务答案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1</w:t>
      </w:r>
      <w:r w:rsidRPr="00123694">
        <w:rPr>
          <w:rFonts w:hint="eastAsia"/>
          <w:sz w:val="24"/>
          <w:szCs w:val="24"/>
        </w:rPr>
        <w:t>：错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2</w:t>
      </w:r>
      <w:r w:rsidRPr="00123694">
        <w:rPr>
          <w:rFonts w:hint="eastAsia"/>
          <w:sz w:val="24"/>
          <w:szCs w:val="24"/>
        </w:rPr>
        <w:t>：对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3</w:t>
      </w:r>
      <w:r w:rsidRPr="00123694">
        <w:rPr>
          <w:rFonts w:hint="eastAsia"/>
          <w:sz w:val="24"/>
          <w:szCs w:val="24"/>
        </w:rPr>
        <w:t>：对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4</w:t>
      </w:r>
      <w:r w:rsidRPr="00123694">
        <w:rPr>
          <w:rFonts w:hint="eastAsia"/>
          <w:sz w:val="24"/>
          <w:szCs w:val="24"/>
        </w:rPr>
        <w:t>：对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5</w:t>
      </w:r>
      <w:r w:rsidRPr="00123694">
        <w:rPr>
          <w:rFonts w:hint="eastAsia"/>
          <w:sz w:val="24"/>
          <w:szCs w:val="24"/>
        </w:rPr>
        <w:t>：错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6</w:t>
      </w:r>
      <w:r w:rsidRPr="00123694">
        <w:rPr>
          <w:rFonts w:hint="eastAsia"/>
          <w:sz w:val="24"/>
          <w:szCs w:val="24"/>
        </w:rPr>
        <w:t>：对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7</w:t>
      </w:r>
      <w:r w:rsidRPr="00123694">
        <w:rPr>
          <w:rFonts w:hint="eastAsia"/>
          <w:sz w:val="24"/>
          <w:szCs w:val="24"/>
        </w:rPr>
        <w:t>：对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8</w:t>
      </w:r>
      <w:r w:rsidRPr="00123694">
        <w:rPr>
          <w:rFonts w:hint="eastAsia"/>
          <w:sz w:val="24"/>
          <w:szCs w:val="24"/>
        </w:rPr>
        <w:t>：错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9</w:t>
      </w:r>
      <w:r w:rsidRPr="00123694">
        <w:rPr>
          <w:rFonts w:hint="eastAsia"/>
          <w:sz w:val="24"/>
          <w:szCs w:val="24"/>
        </w:rPr>
        <w:t>：对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10</w:t>
      </w:r>
      <w:r w:rsidRPr="00123694">
        <w:rPr>
          <w:rFonts w:hint="eastAsia"/>
          <w:sz w:val="24"/>
          <w:szCs w:val="24"/>
        </w:rPr>
        <w:t>：对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11</w:t>
      </w:r>
      <w:r w:rsidRPr="00123694">
        <w:rPr>
          <w:rFonts w:hint="eastAsia"/>
          <w:sz w:val="24"/>
          <w:szCs w:val="24"/>
        </w:rPr>
        <w:t>：错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12</w:t>
      </w:r>
      <w:r w:rsidRPr="00123694">
        <w:rPr>
          <w:rFonts w:hint="eastAsia"/>
          <w:sz w:val="24"/>
          <w:szCs w:val="24"/>
        </w:rPr>
        <w:t>：错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13</w:t>
      </w:r>
      <w:r w:rsidRPr="00123694">
        <w:rPr>
          <w:rFonts w:hint="eastAsia"/>
          <w:sz w:val="24"/>
          <w:szCs w:val="24"/>
        </w:rPr>
        <w:t>：对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14</w:t>
      </w:r>
      <w:r w:rsidRPr="00123694">
        <w:rPr>
          <w:rFonts w:hint="eastAsia"/>
          <w:sz w:val="24"/>
          <w:szCs w:val="24"/>
        </w:rPr>
        <w:t>：对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15</w:t>
      </w:r>
      <w:r w:rsidRPr="00123694">
        <w:rPr>
          <w:rFonts w:hint="eastAsia"/>
          <w:sz w:val="24"/>
          <w:szCs w:val="24"/>
        </w:rPr>
        <w:t>：对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16</w:t>
      </w:r>
      <w:r w:rsidRPr="00123694">
        <w:rPr>
          <w:rFonts w:hint="eastAsia"/>
          <w:sz w:val="24"/>
          <w:szCs w:val="24"/>
        </w:rPr>
        <w:t>：政府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17</w:t>
      </w:r>
      <w:r w:rsidRPr="00123694">
        <w:rPr>
          <w:rFonts w:hint="eastAsia"/>
          <w:sz w:val="24"/>
          <w:szCs w:val="24"/>
        </w:rPr>
        <w:t>：交易中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18</w:t>
      </w:r>
      <w:r w:rsidRPr="00123694">
        <w:rPr>
          <w:rFonts w:hint="eastAsia"/>
          <w:sz w:val="24"/>
          <w:szCs w:val="24"/>
        </w:rPr>
        <w:t>：利用搜索引擎进行搜索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19</w:t>
      </w:r>
      <w:r w:rsidRPr="00123694">
        <w:rPr>
          <w:rFonts w:hint="eastAsia"/>
          <w:sz w:val="24"/>
          <w:szCs w:val="24"/>
        </w:rPr>
        <w:t>：心理平衡型动机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20</w:t>
      </w:r>
      <w:r w:rsidRPr="00123694">
        <w:rPr>
          <w:rFonts w:hint="eastAsia"/>
          <w:sz w:val="24"/>
          <w:szCs w:val="24"/>
        </w:rPr>
        <w:t>：网络营销环境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21</w:t>
      </w:r>
      <w:r w:rsidRPr="00123694">
        <w:rPr>
          <w:rFonts w:hint="eastAsia"/>
          <w:sz w:val="24"/>
          <w:szCs w:val="24"/>
        </w:rPr>
        <w:t>：市场需求容量调研</w:t>
      </w:r>
      <w:r w:rsidRPr="00123694">
        <w:rPr>
          <w:rFonts w:hint="eastAsia"/>
          <w:sz w:val="24"/>
          <w:szCs w:val="24"/>
        </w:rPr>
        <w:t xml:space="preserve">; </w:t>
      </w:r>
      <w:r w:rsidRPr="00123694">
        <w:rPr>
          <w:rFonts w:hint="eastAsia"/>
          <w:sz w:val="24"/>
          <w:szCs w:val="24"/>
        </w:rPr>
        <w:t>消费者调研</w:t>
      </w:r>
      <w:r w:rsidRPr="00123694">
        <w:rPr>
          <w:rFonts w:hint="eastAsia"/>
          <w:sz w:val="24"/>
          <w:szCs w:val="24"/>
        </w:rPr>
        <w:t xml:space="preserve">; </w:t>
      </w:r>
      <w:r w:rsidRPr="00123694">
        <w:rPr>
          <w:rFonts w:hint="eastAsia"/>
          <w:sz w:val="24"/>
          <w:szCs w:val="24"/>
        </w:rPr>
        <w:t>消费行为调研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22</w:t>
      </w:r>
      <w:r w:rsidRPr="00123694">
        <w:rPr>
          <w:rFonts w:hint="eastAsia"/>
          <w:sz w:val="24"/>
          <w:szCs w:val="24"/>
        </w:rPr>
        <w:t>：服务顾客、保持客户</w:t>
      </w:r>
      <w:r w:rsidRPr="00123694">
        <w:rPr>
          <w:rFonts w:hint="eastAsia"/>
          <w:sz w:val="24"/>
          <w:szCs w:val="24"/>
        </w:rPr>
        <w:t xml:space="preserve">; </w:t>
      </w:r>
      <w:r w:rsidRPr="00123694">
        <w:rPr>
          <w:rFonts w:hint="eastAsia"/>
          <w:sz w:val="24"/>
          <w:szCs w:val="24"/>
        </w:rPr>
        <w:t>实施调研、确定目标</w:t>
      </w:r>
      <w:r w:rsidRPr="00123694">
        <w:rPr>
          <w:rFonts w:hint="eastAsia"/>
          <w:sz w:val="24"/>
          <w:szCs w:val="24"/>
        </w:rPr>
        <w:t xml:space="preserve">; </w:t>
      </w:r>
      <w:r w:rsidRPr="00123694">
        <w:rPr>
          <w:rFonts w:hint="eastAsia"/>
          <w:sz w:val="24"/>
          <w:szCs w:val="24"/>
        </w:rPr>
        <w:t>建立渠道、促进购销</w:t>
      </w:r>
      <w:r w:rsidRPr="00123694">
        <w:rPr>
          <w:rFonts w:hint="eastAsia"/>
          <w:sz w:val="24"/>
          <w:szCs w:val="24"/>
        </w:rPr>
        <w:t xml:space="preserve">; </w:t>
      </w:r>
      <w:r w:rsidRPr="00123694">
        <w:rPr>
          <w:rFonts w:hint="eastAsia"/>
          <w:sz w:val="24"/>
          <w:szCs w:val="24"/>
        </w:rPr>
        <w:t>发布信息、推广企业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23</w:t>
      </w:r>
      <w:r w:rsidRPr="00123694">
        <w:rPr>
          <w:rFonts w:hint="eastAsia"/>
          <w:sz w:val="24"/>
          <w:szCs w:val="24"/>
        </w:rPr>
        <w:t>：交易支持功能</w:t>
      </w:r>
      <w:r w:rsidRPr="00123694">
        <w:rPr>
          <w:rFonts w:hint="eastAsia"/>
          <w:sz w:val="24"/>
          <w:szCs w:val="24"/>
        </w:rPr>
        <w:t xml:space="preserve">; </w:t>
      </w:r>
      <w:r w:rsidRPr="00123694">
        <w:rPr>
          <w:rFonts w:hint="eastAsia"/>
          <w:sz w:val="24"/>
          <w:szCs w:val="24"/>
        </w:rPr>
        <w:t>保障功能</w:t>
      </w:r>
      <w:r w:rsidRPr="00123694">
        <w:rPr>
          <w:rFonts w:hint="eastAsia"/>
          <w:sz w:val="24"/>
          <w:szCs w:val="24"/>
        </w:rPr>
        <w:t xml:space="preserve">; </w:t>
      </w:r>
      <w:r w:rsidRPr="00123694">
        <w:rPr>
          <w:rFonts w:hint="eastAsia"/>
          <w:sz w:val="24"/>
          <w:szCs w:val="24"/>
        </w:rPr>
        <w:t>匹配交易功能</w:t>
      </w:r>
      <w:r w:rsidRPr="00123694">
        <w:rPr>
          <w:rFonts w:hint="eastAsia"/>
          <w:sz w:val="24"/>
          <w:szCs w:val="24"/>
        </w:rPr>
        <w:t xml:space="preserve">; </w:t>
      </w:r>
      <w:r w:rsidRPr="00123694">
        <w:rPr>
          <w:rFonts w:hint="eastAsia"/>
          <w:sz w:val="24"/>
          <w:szCs w:val="24"/>
        </w:rPr>
        <w:t>聚集功能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24</w:t>
      </w:r>
      <w:r w:rsidRPr="00123694">
        <w:rPr>
          <w:rFonts w:hint="eastAsia"/>
          <w:sz w:val="24"/>
          <w:szCs w:val="24"/>
        </w:rPr>
        <w:t>：选择商品更加理性化。</w:t>
      </w:r>
      <w:r w:rsidRPr="00123694">
        <w:rPr>
          <w:rFonts w:hint="eastAsia"/>
          <w:sz w:val="24"/>
          <w:szCs w:val="24"/>
        </w:rPr>
        <w:t xml:space="preserve">; </w:t>
      </w:r>
      <w:r w:rsidRPr="00123694">
        <w:rPr>
          <w:rFonts w:hint="eastAsia"/>
          <w:sz w:val="24"/>
          <w:szCs w:val="24"/>
        </w:rPr>
        <w:t>网络消费者更加关注价格的影响。</w:t>
      </w:r>
      <w:r w:rsidRPr="00123694">
        <w:rPr>
          <w:rFonts w:hint="eastAsia"/>
          <w:sz w:val="24"/>
          <w:szCs w:val="24"/>
        </w:rPr>
        <w:t xml:space="preserve">; </w:t>
      </w:r>
      <w:r w:rsidRPr="00123694">
        <w:rPr>
          <w:rFonts w:hint="eastAsia"/>
          <w:sz w:val="24"/>
          <w:szCs w:val="24"/>
        </w:rPr>
        <w:t>消费具有主动性。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25</w:t>
      </w:r>
      <w:r w:rsidRPr="00123694">
        <w:rPr>
          <w:rFonts w:hint="eastAsia"/>
          <w:sz w:val="24"/>
          <w:szCs w:val="24"/>
        </w:rPr>
        <w:t>：网络会员制营销</w:t>
      </w:r>
      <w:r w:rsidRPr="00123694">
        <w:rPr>
          <w:rFonts w:hint="eastAsia"/>
          <w:sz w:val="24"/>
          <w:szCs w:val="24"/>
        </w:rPr>
        <w:t xml:space="preserve">; </w:t>
      </w:r>
      <w:r w:rsidRPr="00123694">
        <w:rPr>
          <w:rFonts w:hint="eastAsia"/>
          <w:sz w:val="24"/>
          <w:szCs w:val="24"/>
        </w:rPr>
        <w:t>网站型营销</w:t>
      </w:r>
      <w:r w:rsidRPr="00123694">
        <w:rPr>
          <w:rFonts w:hint="eastAsia"/>
          <w:sz w:val="24"/>
          <w:szCs w:val="24"/>
        </w:rPr>
        <w:t xml:space="preserve">; </w:t>
      </w:r>
      <w:r w:rsidRPr="00123694">
        <w:rPr>
          <w:rFonts w:hint="eastAsia"/>
          <w:sz w:val="24"/>
          <w:szCs w:val="24"/>
        </w:rPr>
        <w:t>行业网营销</w:t>
      </w:r>
    </w:p>
    <w:p w:rsidR="003C08A7" w:rsidRPr="00123694" w:rsidRDefault="003C08A7" w:rsidP="003C08A7">
      <w:pPr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标准答案</w:t>
      </w:r>
      <w:r w:rsidRPr="00123694">
        <w:rPr>
          <w:rFonts w:hint="eastAsia"/>
          <w:sz w:val="24"/>
          <w:szCs w:val="24"/>
        </w:rPr>
        <w:t>26</w:t>
      </w:r>
      <w:r w:rsidRPr="00123694">
        <w:rPr>
          <w:rFonts w:hint="eastAsia"/>
          <w:sz w:val="24"/>
          <w:szCs w:val="24"/>
        </w:rPr>
        <w:t>：</w:t>
      </w:r>
    </w:p>
    <w:p w:rsidR="003C08A7" w:rsidRPr="00123694" w:rsidRDefault="003C08A7" w:rsidP="003C08A7">
      <w:pPr>
        <w:rPr>
          <w:sz w:val="24"/>
          <w:szCs w:val="24"/>
        </w:rPr>
      </w:pPr>
      <w:r w:rsidRPr="00123694">
        <w:rPr>
          <w:sz w:val="24"/>
          <w:szCs w:val="24"/>
        </w:rPr>
        <w:t>A.</w:t>
      </w:r>
      <w:r w:rsidRPr="00123694">
        <w:rPr>
          <w:sz w:val="24"/>
          <w:szCs w:val="24"/>
        </w:rPr>
        <w:t>网络调研</w:t>
      </w:r>
      <w:r w:rsidRPr="00123694">
        <w:rPr>
          <w:sz w:val="24"/>
          <w:szCs w:val="24"/>
        </w:rPr>
        <w:t>[</w:t>
      </w:r>
      <w:r w:rsidRPr="00123694">
        <w:rPr>
          <w:sz w:val="24"/>
          <w:szCs w:val="24"/>
        </w:rPr>
        <w:t>是指借助联机网络、计算机通信和数字交互式媒体，在互联网上实现的调查。</w:t>
      </w:r>
      <w:r w:rsidRPr="00123694">
        <w:rPr>
          <w:sz w:val="24"/>
          <w:szCs w:val="24"/>
        </w:rPr>
        <w:t>]</w:t>
      </w:r>
    </w:p>
    <w:p w:rsidR="003C08A7" w:rsidRPr="00123694" w:rsidRDefault="003C08A7" w:rsidP="003C08A7">
      <w:pPr>
        <w:rPr>
          <w:sz w:val="24"/>
          <w:szCs w:val="24"/>
        </w:rPr>
      </w:pPr>
      <w:r w:rsidRPr="00123694">
        <w:rPr>
          <w:sz w:val="24"/>
          <w:szCs w:val="24"/>
        </w:rPr>
        <w:t>B.</w:t>
      </w:r>
      <w:r w:rsidRPr="00123694">
        <w:rPr>
          <w:sz w:val="24"/>
          <w:szCs w:val="24"/>
        </w:rPr>
        <w:t>市场挑战者</w:t>
      </w:r>
      <w:r w:rsidRPr="00123694">
        <w:rPr>
          <w:sz w:val="24"/>
          <w:szCs w:val="24"/>
        </w:rPr>
        <w:t>[</w:t>
      </w:r>
      <w:r w:rsidRPr="00123694">
        <w:rPr>
          <w:sz w:val="24"/>
          <w:szCs w:val="24"/>
        </w:rPr>
        <w:t>是那些为了争取市场领先地位，向竞争者挑战的企业。</w:t>
      </w:r>
      <w:r w:rsidRPr="00123694">
        <w:rPr>
          <w:sz w:val="24"/>
          <w:szCs w:val="24"/>
        </w:rPr>
        <w:t>]</w:t>
      </w:r>
    </w:p>
    <w:p w:rsidR="003C08A7" w:rsidRPr="00123694" w:rsidRDefault="003C08A7" w:rsidP="003C08A7">
      <w:pPr>
        <w:rPr>
          <w:sz w:val="24"/>
          <w:szCs w:val="24"/>
        </w:rPr>
      </w:pPr>
      <w:r w:rsidRPr="00123694">
        <w:rPr>
          <w:sz w:val="24"/>
          <w:szCs w:val="24"/>
        </w:rPr>
        <w:t>C.</w:t>
      </w:r>
      <w:r w:rsidRPr="00123694">
        <w:rPr>
          <w:sz w:val="24"/>
          <w:szCs w:val="24"/>
        </w:rPr>
        <w:t>表现型动机</w:t>
      </w:r>
      <w:r w:rsidRPr="00123694">
        <w:rPr>
          <w:sz w:val="24"/>
          <w:szCs w:val="24"/>
        </w:rPr>
        <w:t>[</w:t>
      </w:r>
      <w:r w:rsidRPr="00123694">
        <w:rPr>
          <w:sz w:val="24"/>
          <w:szCs w:val="24"/>
        </w:rPr>
        <w:t>是指消费者通过购买商品来达到宣扬自我、夸耀自我的一种购买动机。</w:t>
      </w:r>
      <w:r w:rsidRPr="00123694">
        <w:rPr>
          <w:sz w:val="24"/>
          <w:szCs w:val="24"/>
        </w:rPr>
        <w:t>]</w:t>
      </w:r>
    </w:p>
    <w:p w:rsidR="003C08A7" w:rsidRPr="00123694" w:rsidRDefault="003C08A7" w:rsidP="003C08A7">
      <w:pPr>
        <w:rPr>
          <w:sz w:val="24"/>
          <w:szCs w:val="24"/>
        </w:rPr>
      </w:pPr>
      <w:r w:rsidRPr="00123694">
        <w:rPr>
          <w:sz w:val="24"/>
          <w:szCs w:val="24"/>
        </w:rPr>
        <w:t>D.</w:t>
      </w:r>
      <w:r w:rsidRPr="00123694">
        <w:rPr>
          <w:sz w:val="24"/>
          <w:szCs w:val="24"/>
        </w:rPr>
        <w:t>网络目标市场</w:t>
      </w:r>
      <w:r w:rsidRPr="00123694">
        <w:rPr>
          <w:sz w:val="24"/>
          <w:szCs w:val="24"/>
        </w:rPr>
        <w:t>[</w:t>
      </w:r>
      <w:r w:rsidRPr="00123694">
        <w:rPr>
          <w:sz w:val="24"/>
          <w:szCs w:val="24"/>
        </w:rPr>
        <w:t>是指企业对网络市场细分后准备进入的最佳市场。</w:t>
      </w:r>
      <w:r w:rsidRPr="00123694">
        <w:rPr>
          <w:sz w:val="24"/>
          <w:szCs w:val="24"/>
        </w:rPr>
        <w:t>]</w:t>
      </w:r>
    </w:p>
    <w:p w:rsidR="003C08A7" w:rsidRPr="00123694" w:rsidRDefault="003C08A7" w:rsidP="003C08A7">
      <w:pPr>
        <w:rPr>
          <w:sz w:val="24"/>
          <w:szCs w:val="24"/>
        </w:rPr>
      </w:pPr>
      <w:r w:rsidRPr="00123694">
        <w:rPr>
          <w:sz w:val="24"/>
          <w:szCs w:val="24"/>
        </w:rPr>
        <w:t>E.</w:t>
      </w:r>
      <w:r w:rsidRPr="00123694">
        <w:rPr>
          <w:sz w:val="24"/>
          <w:szCs w:val="24"/>
        </w:rPr>
        <w:t>网上实验调研</w:t>
      </w:r>
      <w:r w:rsidRPr="00123694">
        <w:rPr>
          <w:sz w:val="24"/>
          <w:szCs w:val="24"/>
        </w:rPr>
        <w:t>[</w:t>
      </w:r>
      <w:r w:rsidRPr="00123694">
        <w:rPr>
          <w:sz w:val="24"/>
          <w:szCs w:val="24"/>
        </w:rPr>
        <w:t>指调研者通过改变一个或几个变量，通过网络实验测量它们对另一个或几个变量影响的方法。</w:t>
      </w:r>
    </w:p>
    <w:p w:rsidR="00123694" w:rsidRDefault="00123694" w:rsidP="003C08A7">
      <w:pPr>
        <w:rPr>
          <w:rFonts w:hint="eastAsia"/>
          <w:b/>
        </w:rPr>
      </w:pPr>
    </w:p>
    <w:p w:rsidR="00123694" w:rsidRDefault="00123694" w:rsidP="003C08A7">
      <w:pPr>
        <w:rPr>
          <w:rFonts w:hint="eastAsia"/>
          <w:b/>
        </w:rPr>
      </w:pPr>
    </w:p>
    <w:p w:rsidR="00123694" w:rsidRDefault="00123694" w:rsidP="003C08A7">
      <w:pPr>
        <w:rPr>
          <w:rFonts w:hint="eastAsia"/>
          <w:b/>
        </w:rPr>
      </w:pPr>
    </w:p>
    <w:p w:rsidR="00123694" w:rsidRDefault="00123694" w:rsidP="003C08A7">
      <w:pPr>
        <w:rPr>
          <w:rFonts w:hint="eastAsia"/>
          <w:b/>
        </w:rPr>
      </w:pPr>
    </w:p>
    <w:p w:rsidR="00123694" w:rsidRDefault="00123694" w:rsidP="003C08A7">
      <w:pPr>
        <w:rPr>
          <w:rFonts w:hint="eastAsia"/>
          <w:b/>
        </w:rPr>
      </w:pPr>
    </w:p>
    <w:p w:rsidR="00123694" w:rsidRDefault="00123694" w:rsidP="003C08A7">
      <w:pPr>
        <w:rPr>
          <w:rFonts w:hint="eastAsia"/>
          <w:b/>
        </w:rPr>
      </w:pPr>
    </w:p>
    <w:p w:rsidR="00123694" w:rsidRDefault="00123694" w:rsidP="003C08A7">
      <w:pPr>
        <w:rPr>
          <w:rFonts w:hint="eastAsia"/>
          <w:b/>
        </w:rPr>
      </w:pPr>
    </w:p>
    <w:p w:rsidR="00123694" w:rsidRDefault="00123694" w:rsidP="003C08A7">
      <w:pPr>
        <w:rPr>
          <w:rFonts w:hint="eastAsia"/>
          <w:b/>
        </w:rPr>
      </w:pPr>
    </w:p>
    <w:p w:rsidR="00123694" w:rsidRDefault="00123694" w:rsidP="003C08A7">
      <w:pPr>
        <w:rPr>
          <w:rFonts w:hint="eastAsia"/>
          <w:b/>
        </w:rPr>
      </w:pPr>
    </w:p>
    <w:p w:rsidR="00123694" w:rsidRDefault="00123694" w:rsidP="003C08A7">
      <w:pPr>
        <w:rPr>
          <w:rFonts w:hint="eastAsia"/>
          <w:b/>
        </w:rPr>
      </w:pPr>
    </w:p>
    <w:p w:rsidR="00602C0B" w:rsidRPr="00123694" w:rsidRDefault="00773922" w:rsidP="00123694">
      <w:pPr>
        <w:rPr>
          <w:rFonts w:hint="eastAsia"/>
          <w:b/>
          <w:sz w:val="24"/>
          <w:szCs w:val="24"/>
        </w:rPr>
      </w:pPr>
      <w:r w:rsidRPr="00123694">
        <w:rPr>
          <w:rFonts w:hint="eastAsia"/>
          <w:b/>
          <w:sz w:val="24"/>
          <w:szCs w:val="24"/>
        </w:rPr>
        <w:t>第</w:t>
      </w:r>
      <w:r w:rsidRPr="00123694">
        <w:rPr>
          <w:rFonts w:hint="eastAsia"/>
          <w:b/>
          <w:sz w:val="24"/>
          <w:szCs w:val="24"/>
        </w:rPr>
        <w:t>二</w:t>
      </w:r>
      <w:r w:rsidRPr="00123694">
        <w:rPr>
          <w:rFonts w:hint="eastAsia"/>
          <w:b/>
          <w:sz w:val="24"/>
          <w:szCs w:val="24"/>
        </w:rPr>
        <w:t>次形成性考核任务答案</w:t>
      </w:r>
    </w:p>
    <w:p w:rsidR="00123694" w:rsidRPr="00123694" w:rsidRDefault="00123694" w:rsidP="00123694">
      <w:pPr>
        <w:jc w:val="center"/>
        <w:rPr>
          <w:rFonts w:hint="eastAsia"/>
          <w:b/>
          <w:sz w:val="24"/>
          <w:szCs w:val="24"/>
        </w:rPr>
      </w:pPr>
      <w:r w:rsidRPr="00123694">
        <w:rPr>
          <w:rFonts w:hint="eastAsia"/>
          <w:b/>
          <w:sz w:val="24"/>
          <w:szCs w:val="24"/>
        </w:rPr>
        <w:t>如何营销一本书</w:t>
      </w:r>
    </w:p>
    <w:p w:rsidR="00123694" w:rsidRPr="00123694" w:rsidRDefault="00123694" w:rsidP="00123694">
      <w:pPr>
        <w:ind w:firstLineChars="202" w:firstLine="485"/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针对一本书进行营销推广和一般产品的营销推广大同小异，因为产品推广是一个周期见效的过程，其中你要思考如何在竞争中脱颖而出，迅速占领市场</w:t>
      </w:r>
      <w:r w:rsidRPr="00123694">
        <w:rPr>
          <w:rFonts w:hint="eastAsia"/>
          <w:sz w:val="24"/>
          <w:szCs w:val="24"/>
        </w:rPr>
        <w:t>?</w:t>
      </w:r>
      <w:r w:rsidRPr="00123694">
        <w:rPr>
          <w:rFonts w:hint="eastAsia"/>
          <w:sz w:val="24"/>
          <w:szCs w:val="24"/>
        </w:rPr>
        <w:t>如何持久的占领市场</w:t>
      </w:r>
      <w:r w:rsidRPr="00123694">
        <w:rPr>
          <w:rFonts w:hint="eastAsia"/>
          <w:sz w:val="24"/>
          <w:szCs w:val="24"/>
        </w:rPr>
        <w:t>?</w:t>
      </w:r>
      <w:r w:rsidRPr="00123694">
        <w:rPr>
          <w:rFonts w:hint="eastAsia"/>
          <w:sz w:val="24"/>
          <w:szCs w:val="24"/>
        </w:rPr>
        <w:t>需要精心的策划和设计，需要提炼出独特的产品特点和文化，并进行精准有效地传播和营销，需要形成良好的口碑和售后服务，新书</w:t>
      </w:r>
      <w:proofErr w:type="gramStart"/>
      <w:r w:rsidRPr="00123694">
        <w:rPr>
          <w:rFonts w:hint="eastAsia"/>
          <w:sz w:val="24"/>
          <w:szCs w:val="24"/>
        </w:rPr>
        <w:t>上市想</w:t>
      </w:r>
      <w:proofErr w:type="gramEnd"/>
      <w:r w:rsidRPr="00123694">
        <w:rPr>
          <w:rFonts w:hint="eastAsia"/>
          <w:sz w:val="24"/>
          <w:szCs w:val="24"/>
        </w:rPr>
        <w:t>做好品牌一般按照以下原则进行推广。</w:t>
      </w:r>
    </w:p>
    <w:p w:rsidR="00123694" w:rsidRPr="00123694" w:rsidRDefault="00123694" w:rsidP="00123694">
      <w:pPr>
        <w:ind w:firstLineChars="202" w:firstLine="487"/>
        <w:rPr>
          <w:rFonts w:hint="eastAsia"/>
          <w:b/>
          <w:sz w:val="24"/>
          <w:szCs w:val="24"/>
        </w:rPr>
      </w:pPr>
      <w:r w:rsidRPr="00123694">
        <w:rPr>
          <w:rFonts w:hint="eastAsia"/>
          <w:b/>
          <w:sz w:val="24"/>
          <w:szCs w:val="24"/>
        </w:rPr>
        <w:t>新书调研</w:t>
      </w:r>
    </w:p>
    <w:p w:rsidR="00123694" w:rsidRPr="00123694" w:rsidRDefault="00123694" w:rsidP="00123694">
      <w:pPr>
        <w:ind w:firstLineChars="202" w:firstLine="485"/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一个新产品、一个新品牌在研发、上市之前都应该认真做的功课，通过市场前景分析、行业分析、</w:t>
      </w:r>
      <w:proofErr w:type="gramStart"/>
      <w:r w:rsidRPr="00123694">
        <w:rPr>
          <w:rFonts w:hint="eastAsia"/>
          <w:sz w:val="24"/>
          <w:szCs w:val="24"/>
        </w:rPr>
        <w:t>竞品分析</w:t>
      </w:r>
      <w:proofErr w:type="gramEnd"/>
      <w:r w:rsidRPr="00123694">
        <w:rPr>
          <w:rFonts w:hint="eastAsia"/>
          <w:sz w:val="24"/>
          <w:szCs w:val="24"/>
        </w:rPr>
        <w:t>、自身企业和产品实力分析、消费者市场分析，根据分析总结，分析出新产品或新品牌的位置，找出它的核心竞争力的元素，以便确定它的品牌定位、品牌理念文化等后续的市场推广策略制定提供数据分析支持。</w:t>
      </w:r>
    </w:p>
    <w:p w:rsidR="00123694" w:rsidRPr="00123694" w:rsidRDefault="00123694" w:rsidP="00123694">
      <w:pPr>
        <w:ind w:firstLineChars="202" w:firstLine="487"/>
        <w:rPr>
          <w:rFonts w:hint="eastAsia"/>
          <w:b/>
          <w:sz w:val="24"/>
          <w:szCs w:val="24"/>
        </w:rPr>
      </w:pPr>
      <w:r w:rsidRPr="00123694">
        <w:rPr>
          <w:rFonts w:hint="eastAsia"/>
          <w:b/>
          <w:sz w:val="24"/>
          <w:szCs w:val="24"/>
        </w:rPr>
        <w:t>新书定位</w:t>
      </w:r>
    </w:p>
    <w:p w:rsidR="00123694" w:rsidRPr="00123694" w:rsidRDefault="00123694" w:rsidP="00123694">
      <w:pPr>
        <w:ind w:firstLineChars="202" w:firstLine="485"/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产品定位是一个新产品和新品牌发展的成败关键所在，需要定位精准，你的产品定位消费者群体，是政府、企业、还是个人，每个群体都有他们的特性，在定位选择会贴近他们的特性，比如在包装颜色、文化理念、营销方式，都会有消费群体的特性，我们在选择定位，一定要精准、适合产品和企业。</w:t>
      </w:r>
    </w:p>
    <w:p w:rsidR="00123694" w:rsidRPr="00123694" w:rsidRDefault="00123694" w:rsidP="00123694">
      <w:pPr>
        <w:ind w:firstLineChars="202" w:firstLine="487"/>
        <w:rPr>
          <w:rFonts w:hint="eastAsia"/>
          <w:b/>
          <w:sz w:val="24"/>
          <w:szCs w:val="24"/>
        </w:rPr>
      </w:pPr>
      <w:r w:rsidRPr="00123694">
        <w:rPr>
          <w:rFonts w:hint="eastAsia"/>
          <w:b/>
          <w:sz w:val="24"/>
          <w:szCs w:val="24"/>
        </w:rPr>
        <w:t>新书命名</w:t>
      </w:r>
    </w:p>
    <w:p w:rsidR="00123694" w:rsidRPr="00123694" w:rsidRDefault="00123694" w:rsidP="00123694">
      <w:pPr>
        <w:ind w:firstLineChars="202" w:firstLine="485"/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根据产品的定位和行业特点，为自己的产品起一个响亮的名字，易记、有关联性，是一个品牌成功的开始，朗朗上口、易于传播，命名有以下几个特点：地名、动物名、植物名、有意思的组合，像长江、黄河，金猴、虎牌，苹果、</w:t>
      </w:r>
      <w:proofErr w:type="gramStart"/>
      <w:r w:rsidRPr="00123694">
        <w:rPr>
          <w:rFonts w:hint="eastAsia"/>
          <w:sz w:val="24"/>
          <w:szCs w:val="24"/>
        </w:rPr>
        <w:t>薰</w:t>
      </w:r>
      <w:proofErr w:type="gramEnd"/>
      <w:r w:rsidRPr="00123694">
        <w:rPr>
          <w:rFonts w:hint="eastAsia"/>
          <w:sz w:val="24"/>
          <w:szCs w:val="24"/>
        </w:rPr>
        <w:t>衣草，摩托罗拉、可口可乐，联想。</w:t>
      </w:r>
    </w:p>
    <w:p w:rsidR="00123694" w:rsidRPr="00123694" w:rsidRDefault="00123694" w:rsidP="00123694">
      <w:pPr>
        <w:ind w:firstLineChars="202" w:firstLine="487"/>
        <w:rPr>
          <w:rFonts w:hint="eastAsia"/>
          <w:b/>
          <w:sz w:val="24"/>
          <w:szCs w:val="24"/>
        </w:rPr>
      </w:pPr>
      <w:r w:rsidRPr="00123694">
        <w:rPr>
          <w:rFonts w:hint="eastAsia"/>
          <w:b/>
          <w:sz w:val="24"/>
          <w:szCs w:val="24"/>
        </w:rPr>
        <w:t>新书文化</w:t>
      </w:r>
    </w:p>
    <w:p w:rsidR="00123694" w:rsidRPr="00123694" w:rsidRDefault="00123694" w:rsidP="00123694">
      <w:pPr>
        <w:ind w:firstLineChars="202" w:firstLine="485"/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产生文化是一个新产品和新品牌的灵魂，根据企业或产品特性和特点梳理提炼出精炼的品牌文化，塑造产品品牌核心竞争力，用品牌文化影响你的消费群体，比如：广告语、参与倡导公益事业，品牌文化是影响消费者记忆的重要元素，一般人们会记住广告语联想到品牌。如：今年过节不送礼，送礼</w:t>
      </w:r>
      <w:proofErr w:type="gramStart"/>
      <w:r w:rsidRPr="00123694">
        <w:rPr>
          <w:rFonts w:hint="eastAsia"/>
          <w:sz w:val="24"/>
          <w:szCs w:val="24"/>
        </w:rPr>
        <w:t>只送脑白金</w:t>
      </w:r>
      <w:proofErr w:type="gramEnd"/>
      <w:r w:rsidRPr="00123694">
        <w:rPr>
          <w:rFonts w:hint="eastAsia"/>
          <w:sz w:val="24"/>
          <w:szCs w:val="24"/>
        </w:rPr>
        <w:t>，生活可以更美的</w:t>
      </w:r>
      <w:r w:rsidRPr="00123694">
        <w:rPr>
          <w:rFonts w:hint="eastAsia"/>
          <w:sz w:val="24"/>
          <w:szCs w:val="24"/>
        </w:rPr>
        <w:t>-</w:t>
      </w:r>
      <w:r w:rsidRPr="00123694">
        <w:rPr>
          <w:rFonts w:hint="eastAsia"/>
          <w:sz w:val="24"/>
          <w:szCs w:val="24"/>
        </w:rPr>
        <w:t>美的，掌握核心科技—格力，真诚到永远—海尔。</w:t>
      </w:r>
    </w:p>
    <w:p w:rsidR="00123694" w:rsidRPr="00123694" w:rsidRDefault="00123694" w:rsidP="00123694">
      <w:pPr>
        <w:ind w:firstLineChars="202" w:firstLine="487"/>
        <w:rPr>
          <w:rFonts w:hint="eastAsia"/>
          <w:b/>
          <w:sz w:val="24"/>
          <w:szCs w:val="24"/>
        </w:rPr>
      </w:pPr>
      <w:r w:rsidRPr="00123694">
        <w:rPr>
          <w:rFonts w:hint="eastAsia"/>
          <w:b/>
          <w:sz w:val="24"/>
          <w:szCs w:val="24"/>
        </w:rPr>
        <w:t>新书推广传播</w:t>
      </w:r>
    </w:p>
    <w:p w:rsidR="00773922" w:rsidRDefault="00123694" w:rsidP="00123694">
      <w:pPr>
        <w:ind w:firstLineChars="202" w:firstLine="485"/>
        <w:rPr>
          <w:rFonts w:hint="eastAsia"/>
          <w:sz w:val="24"/>
          <w:szCs w:val="24"/>
        </w:rPr>
      </w:pPr>
      <w:r w:rsidRPr="00123694">
        <w:rPr>
          <w:rFonts w:hint="eastAsia"/>
          <w:sz w:val="24"/>
          <w:szCs w:val="24"/>
        </w:rPr>
        <w:t>品牌推广传播有多种方式：新产品上市发布会、展会、公关活动、媒体。品牌精准传播，才能起到良好的效果，目前，平面、电视、网络、手机媒体选择众多，要根据自身产品的定位，选择精准的媒体传播群，进行传播，才能达到精准的推广传播效果。</w:t>
      </w:r>
    </w:p>
    <w:p w:rsidR="00ED5D2A" w:rsidRDefault="00ED5D2A" w:rsidP="00ED5D2A">
      <w:pPr>
        <w:ind w:firstLineChars="202" w:firstLine="485"/>
        <w:rPr>
          <w:rFonts w:hint="eastAsia"/>
          <w:sz w:val="24"/>
          <w:szCs w:val="24"/>
        </w:rPr>
      </w:pPr>
    </w:p>
    <w:p w:rsidR="00ED5D2A" w:rsidRDefault="00ED5D2A" w:rsidP="004C72DE">
      <w:pPr>
        <w:jc w:val="left"/>
        <w:rPr>
          <w:rFonts w:hint="eastAsia"/>
          <w:b/>
          <w:sz w:val="24"/>
          <w:szCs w:val="24"/>
        </w:rPr>
      </w:pPr>
      <w:r w:rsidRPr="00ED5D2A">
        <w:rPr>
          <w:rFonts w:hint="eastAsia"/>
          <w:b/>
          <w:sz w:val="24"/>
          <w:szCs w:val="24"/>
        </w:rPr>
        <w:t>第三次形成性考核任务答案</w:t>
      </w:r>
    </w:p>
    <w:p w:rsidR="00ED5D2A" w:rsidRDefault="00ED5D2A" w:rsidP="00ED5D2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标准答案1：错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标准答案2：错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标准答案3：对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标准答案4：对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标准答案5：对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标准答案6：对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标准答案7：错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标准答案8：对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标准答案9：错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标准答案10：错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标准答案11：网站结构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标准答案12：向上延伸策略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标准答案13：核心产品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标准答案14：网上店铺没有店面租金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标准答案15：整合营销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标准答案16：消费者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标准答案17：间接折扣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标准答案18：渗透定价策略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标准答案19：拍卖促销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标准答案20：企业内部电子邮件营销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标准答案21：索引软件; 用户接口; 查询软件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标准答案22：功能; 内容; 服务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标准答案23：客户关系管理; 网上销售; 网上调查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标准答案24：意外传播; 积极传播; 主动传播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标准答案25：配送功能; 结算功能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标准答案26：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网站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开通可口可乐专门的网站。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第一网速要快不能打开页面会出现停滞现象。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第二网站要有自己的风格色条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不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 xml:space="preserve">单一但不能出现一些与可口可乐无关的小广告。 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第三可以让广大对我们的产品有意见的人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题建议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 xml:space="preserve">  或在其他大型网站在她们的首页中出现关于可口可乐的产品。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市场活动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在节假日后事其他一些节日中。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开演唱会吸引群众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并现场送可口可乐  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病举行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和可口可乐的比赛  即参与都有奖励 分鼓励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</w:rPr>
        <w:t>奖冠军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奖等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公共关系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无论在网上还是在其他地方 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只有你想喝可口可乐我们的服务团就会为你们送到 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群众可以用支付宝人能给你不出门也能品尝到可口可乐的美妙味道 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详细情况可以关注我们的网站和微博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广告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</w:rPr>
        <w:t>要爽由自己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，冰火暴风城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神兽</w:t>
      </w:r>
      <w:proofErr w:type="spellStart"/>
      <w:r>
        <w:rPr>
          <w:rFonts w:ascii="微软雅黑" w:eastAsia="微软雅黑" w:hAnsi="微软雅黑" w:hint="eastAsia"/>
          <w:sz w:val="24"/>
          <w:szCs w:val="24"/>
        </w:rPr>
        <w:t>vs</w:t>
      </w:r>
      <w:proofErr w:type="spellEnd"/>
      <w:r>
        <w:rPr>
          <w:rFonts w:ascii="微软雅黑" w:eastAsia="微软雅黑" w:hAnsi="微软雅黑" w:hint="eastAsia"/>
          <w:sz w:val="24"/>
          <w:szCs w:val="24"/>
        </w:rPr>
        <w:t>魔兽 追逐传世神兵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成仙成佛在此一举  疯狂吧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此时不争谁与争锋流光闪烁神兵现 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他的出现让一个时代的为他疯狂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超与极限无限自我促销 现在喝可口可乐开盖赢大奖  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送《魔兽世界》传奇装备还有机会赢得笔记本电脑心动不如行动吧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多买多送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现在就拿起你手中的可乐</w:t>
      </w:r>
    </w:p>
    <w:p w:rsidR="00ED5D2A" w:rsidRDefault="00ED5D2A" w:rsidP="00ED5D2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等大奖的到来吧。</w:t>
      </w:r>
    </w:p>
    <w:p w:rsidR="00ED5D2A" w:rsidRDefault="00ED5D2A" w:rsidP="00ED5D2A">
      <w:pPr>
        <w:ind w:firstLineChars="202" w:firstLine="487"/>
        <w:jc w:val="left"/>
        <w:rPr>
          <w:rFonts w:hint="eastAsia"/>
          <w:b/>
          <w:sz w:val="24"/>
          <w:szCs w:val="24"/>
        </w:rPr>
      </w:pPr>
    </w:p>
    <w:p w:rsidR="00ED5D2A" w:rsidRDefault="00ED5D2A" w:rsidP="004C72DE">
      <w:pPr>
        <w:jc w:val="left"/>
        <w:rPr>
          <w:rFonts w:hint="eastAsia"/>
          <w:b/>
          <w:kern w:val="0"/>
        </w:rPr>
      </w:pPr>
      <w:bookmarkStart w:id="0" w:name="_GoBack"/>
      <w:bookmarkEnd w:id="0"/>
      <w:r>
        <w:rPr>
          <w:rFonts w:hint="eastAsia"/>
          <w:b/>
          <w:kern w:val="0"/>
        </w:rPr>
        <w:t>第</w:t>
      </w:r>
      <w:r>
        <w:rPr>
          <w:rFonts w:hint="eastAsia"/>
          <w:b/>
          <w:kern w:val="0"/>
        </w:rPr>
        <w:t>四</w:t>
      </w:r>
      <w:r>
        <w:rPr>
          <w:rFonts w:hint="eastAsia"/>
          <w:b/>
          <w:kern w:val="0"/>
        </w:rPr>
        <w:t>次形成性考核任务答案</w:t>
      </w:r>
    </w:p>
    <w:p w:rsidR="00ED5D2A" w:rsidRPr="00C20322" w:rsidRDefault="00ED5D2A" w:rsidP="00ED5D2A">
      <w:pPr>
        <w:spacing w:line="400" w:lineRule="exact"/>
        <w:jc w:val="center"/>
        <w:rPr>
          <w:rFonts w:ascii="微软雅黑" w:eastAsia="微软雅黑" w:hAnsi="微软雅黑"/>
          <w:sz w:val="24"/>
          <w:szCs w:val="24"/>
        </w:rPr>
      </w:pPr>
      <w:proofErr w:type="spellStart"/>
      <w:r w:rsidRPr="00C20322">
        <w:rPr>
          <w:rFonts w:ascii="微软雅黑" w:eastAsia="微软雅黑" w:hAnsi="微软雅黑"/>
          <w:sz w:val="24"/>
          <w:szCs w:val="24"/>
        </w:rPr>
        <w:t>Oppo</w:t>
      </w:r>
      <w:proofErr w:type="spellEnd"/>
      <w:r w:rsidRPr="00C20322">
        <w:rPr>
          <w:rFonts w:ascii="微软雅黑" w:eastAsia="微软雅黑" w:hAnsi="微软雅黑"/>
          <w:sz w:val="24"/>
          <w:szCs w:val="24"/>
        </w:rPr>
        <w:t>手机网络营销策划方案</w:t>
      </w:r>
    </w:p>
    <w:p w:rsidR="00ED5D2A" w:rsidRPr="00C20322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>一、产品策略</w:t>
      </w:r>
    </w:p>
    <w:p w:rsidR="00ED5D2A" w:rsidRPr="00C20322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>OPPO也叫欧珀，它在2008年之前推出的都是电子产品，但是2008年5月，正式的推出手机产品，并且以其独特的优势占据了国际市场，使其跨国化和多元化的经营机制初步成熟。而OPPO在品牌形象上力争新颖独特，并且在专卖店的品牌策略上也讲究方案性的运作。</w:t>
      </w:r>
    </w:p>
    <w:p w:rsidR="00ED5D2A" w:rsidRPr="00C20322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>“至美，所品不凡”是OPPO的品牌精髓，传达了OPPO品牌对极致精美的追求和达到至善至美的决心。至美，不仅代表追求极致，更代表了对美和艺术的追求。OPPOCEO陈明永对“至美，所品不凡”作了阐释：“凡是OPPO出品，必须是设计的精品，是有格调的艺术品”。OPPO的品牌使命是通过精致的产品与创新的科技创造美妙的生活体验</w:t>
      </w:r>
    </w:p>
    <w:p w:rsidR="00ED5D2A" w:rsidRPr="00C20322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>专卖店的环境的营造。如果洞察力较为敏锐</w:t>
      </w:r>
      <w:proofErr w:type="gramStart"/>
      <w:r w:rsidRPr="00C20322">
        <w:rPr>
          <w:rFonts w:ascii="微软雅黑" w:eastAsia="微软雅黑" w:hAnsi="微软雅黑"/>
          <w:sz w:val="24"/>
          <w:szCs w:val="24"/>
        </w:rPr>
        <w:t>的亲们可以</w:t>
      </w:r>
      <w:proofErr w:type="gramEnd"/>
      <w:r w:rsidRPr="00C20322">
        <w:rPr>
          <w:rFonts w:ascii="微软雅黑" w:eastAsia="微软雅黑" w:hAnsi="微软雅黑"/>
          <w:sz w:val="24"/>
          <w:szCs w:val="24"/>
        </w:rPr>
        <w:t>发现，它的专卖店以其特有的绿色来吸引眼球，并且以白色作为辅助色。这样的环境可以营造一种自然亲近的感觉，让消费者者有进去探索和发现的欲望。这与普通的品牌手机就拉开了巨大的差距，专卖店外部形象的设计主要对年轻群体的吸引力大大提高。</w:t>
      </w:r>
    </w:p>
    <w:p w:rsidR="00ED5D2A" w:rsidRPr="00C20322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>二、价格策略</w:t>
      </w:r>
    </w:p>
    <w:p w:rsidR="00ED5D2A" w:rsidRPr="00C20322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>OPPO大部分手机价格都在1500元以上，这个价位高于</w:t>
      </w:r>
      <w:proofErr w:type="gramStart"/>
      <w:r w:rsidRPr="00C20322">
        <w:rPr>
          <w:rFonts w:ascii="微软雅黑" w:eastAsia="微软雅黑" w:hAnsi="微软雅黑"/>
          <w:sz w:val="24"/>
          <w:szCs w:val="24"/>
        </w:rPr>
        <w:t>山寨机</w:t>
      </w:r>
      <w:proofErr w:type="gramEnd"/>
      <w:r w:rsidRPr="00C20322">
        <w:rPr>
          <w:rFonts w:ascii="微软雅黑" w:eastAsia="微软雅黑" w:hAnsi="微软雅黑"/>
          <w:sz w:val="24"/>
          <w:szCs w:val="24"/>
        </w:rPr>
        <w:t>的价格，但</w:t>
      </w:r>
      <w:r w:rsidRPr="00C20322">
        <w:rPr>
          <w:rFonts w:ascii="微软雅黑" w:eastAsia="微软雅黑" w:hAnsi="微软雅黑"/>
          <w:sz w:val="24"/>
          <w:szCs w:val="24"/>
        </w:rPr>
        <w:lastRenderedPageBreak/>
        <w:t>又低于高端品牌机的价格，早期的JAVA功能 机凭借“偏日韩系的漂亮外观，音乐功能（主打）、QQ聊天、上网等基础娱乐功能”俘获了很大一部分女性用户，而这部分女性用户中很多都是大中专学生，而女性用户容易相互影响，所以更多的女性用户开始购买并使用OPPO手机了。</w:t>
      </w:r>
    </w:p>
    <w:p w:rsidR="00ED5D2A" w:rsidRPr="00C20322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>三、渠道策略</w:t>
      </w:r>
    </w:p>
    <w:p w:rsidR="00ED5D2A" w:rsidRPr="00C20322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>OPPO近年来在电商平台动作频频，</w:t>
      </w:r>
      <w:proofErr w:type="gramStart"/>
      <w:r w:rsidRPr="00C20322">
        <w:rPr>
          <w:rFonts w:ascii="微软雅黑" w:eastAsia="微软雅黑" w:hAnsi="微软雅黑"/>
          <w:sz w:val="24"/>
          <w:szCs w:val="24"/>
        </w:rPr>
        <w:t>不仅官网商城</w:t>
      </w:r>
      <w:proofErr w:type="gramEnd"/>
      <w:r w:rsidRPr="00C20322">
        <w:rPr>
          <w:rFonts w:ascii="微软雅黑" w:eastAsia="微软雅黑" w:hAnsi="微软雅黑"/>
          <w:sz w:val="24"/>
          <w:szCs w:val="24"/>
        </w:rPr>
        <w:t>的促销活动力度十足，且在京东等第三</w:t>
      </w:r>
      <w:proofErr w:type="gramStart"/>
      <w:r w:rsidRPr="00C20322">
        <w:rPr>
          <w:rFonts w:ascii="微软雅黑" w:eastAsia="微软雅黑" w:hAnsi="微软雅黑"/>
          <w:sz w:val="24"/>
          <w:szCs w:val="24"/>
        </w:rPr>
        <w:t>方电商渠道</w:t>
      </w:r>
      <w:proofErr w:type="gramEnd"/>
      <w:r w:rsidRPr="00C20322">
        <w:rPr>
          <w:rFonts w:ascii="微软雅黑" w:eastAsia="微软雅黑" w:hAnsi="微软雅黑"/>
          <w:sz w:val="24"/>
          <w:szCs w:val="24"/>
        </w:rPr>
        <w:t>成绩斐然（Find 5在京东手机类销量排名第二），但相比之下，OPPO在线下的投入更是令人瞠目结舌。从2012年11月全国首家OPPO旗舰体验店在南京CBD中心万达广场1楼开业以来，OPPO旗舰体验店大有“忽如一夜春风来，千树万树梨花开”的味道。仅4月底至5月初，OPPO就先后开设了长沙、无锡、西安等官方旗舰店和线下体验店，紧接着在5月18日OPPO深圳海岸城旗舰店亦正式开业。</w:t>
      </w:r>
    </w:p>
    <w:p w:rsidR="00ED5D2A" w:rsidRPr="00C20322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 xml:space="preserve">　　 OPPO旗舰体验店由OPPO官方直营，开设地点多选择在</w:t>
      </w:r>
      <w:proofErr w:type="gramStart"/>
      <w:r w:rsidRPr="00C20322">
        <w:rPr>
          <w:rFonts w:ascii="微软雅黑" w:eastAsia="微软雅黑" w:hAnsi="微软雅黑"/>
          <w:sz w:val="24"/>
          <w:szCs w:val="24"/>
        </w:rPr>
        <w:t>一</w:t>
      </w:r>
      <w:proofErr w:type="gramEnd"/>
      <w:r w:rsidRPr="00C20322">
        <w:rPr>
          <w:rFonts w:ascii="微软雅黑" w:eastAsia="微软雅黑" w:hAnsi="微软雅黑"/>
          <w:sz w:val="24"/>
          <w:szCs w:val="24"/>
        </w:rPr>
        <w:t>二线城市核心商业圈的黄金地段。面积超过100平方米的体验店一般分为上下两层，一层为用户体验服务区，用户可体验到包括1080P旗舰OPPO Find 5和自拍神器</w:t>
      </w:r>
      <w:proofErr w:type="spellStart"/>
      <w:r w:rsidRPr="00C20322">
        <w:rPr>
          <w:rFonts w:ascii="微软雅黑" w:eastAsia="微软雅黑" w:hAnsi="微软雅黑"/>
          <w:sz w:val="24"/>
          <w:szCs w:val="24"/>
        </w:rPr>
        <w:t>Ulike</w:t>
      </w:r>
      <w:proofErr w:type="spellEnd"/>
      <w:r w:rsidRPr="00C20322">
        <w:rPr>
          <w:rFonts w:ascii="微软雅黑" w:eastAsia="微软雅黑" w:hAnsi="微软雅黑"/>
          <w:sz w:val="24"/>
          <w:szCs w:val="24"/>
        </w:rPr>
        <w:t xml:space="preserve"> 2在内的40余款机型，也可以在配件墙挑选周边套件；二层用户休息</w:t>
      </w:r>
      <w:proofErr w:type="gramStart"/>
      <w:r w:rsidRPr="00C20322">
        <w:rPr>
          <w:rFonts w:ascii="微软雅黑" w:eastAsia="微软雅黑" w:hAnsi="微软雅黑"/>
          <w:sz w:val="24"/>
          <w:szCs w:val="24"/>
        </w:rPr>
        <w:t>交流区</w:t>
      </w:r>
      <w:proofErr w:type="gramEnd"/>
      <w:r w:rsidRPr="00C20322">
        <w:rPr>
          <w:rFonts w:ascii="微软雅黑" w:eastAsia="微软雅黑" w:hAnsi="微软雅黑"/>
          <w:sz w:val="24"/>
          <w:szCs w:val="24"/>
        </w:rPr>
        <w:t>则提供有自制咖啡和休息沙发，整体氛围便于用户群体间的相互交流。</w:t>
      </w:r>
    </w:p>
    <w:p w:rsidR="00ED5D2A" w:rsidRPr="00C20322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>四、促销策略</w:t>
      </w:r>
    </w:p>
    <w:p w:rsidR="00ED5D2A" w:rsidRPr="00C20322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>1 向消费者推广。</w:t>
      </w:r>
      <w:proofErr w:type="spellStart"/>
      <w:r w:rsidRPr="00C20322">
        <w:rPr>
          <w:rFonts w:ascii="微软雅黑" w:eastAsia="微软雅黑" w:hAnsi="微软雅黑"/>
          <w:sz w:val="24"/>
          <w:szCs w:val="24"/>
        </w:rPr>
        <w:t>Oppo</w:t>
      </w:r>
      <w:proofErr w:type="spellEnd"/>
      <w:r w:rsidRPr="00C20322">
        <w:rPr>
          <w:rFonts w:ascii="微软雅黑" w:eastAsia="微软雅黑" w:hAnsi="微软雅黑"/>
          <w:sz w:val="24"/>
          <w:szCs w:val="24"/>
        </w:rPr>
        <w:t>手机在 “五一”期间推出现场销售，通过活动前期宣传，利用海报广告等进行预热，于活动现场让消费者进行亲身体验，售后进行后续推广。</w:t>
      </w:r>
    </w:p>
    <w:p w:rsidR="00ED5D2A" w:rsidRPr="00C20322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>2.赠送相关产品。通过购买手机赠送手机配件的方式吸引消费者。</w:t>
      </w:r>
    </w:p>
    <w:p w:rsidR="00ED5D2A" w:rsidRDefault="00ED5D2A" w:rsidP="00ED5D2A">
      <w:pPr>
        <w:spacing w:line="400" w:lineRule="exact"/>
        <w:ind w:firstLineChars="200" w:firstLine="480"/>
        <w:rPr>
          <w:rFonts w:ascii="微软雅黑" w:eastAsia="微软雅黑" w:hAnsi="微软雅黑" w:hint="eastAsia"/>
          <w:sz w:val="24"/>
          <w:szCs w:val="24"/>
        </w:rPr>
      </w:pPr>
      <w:r w:rsidRPr="00C20322">
        <w:rPr>
          <w:rFonts w:ascii="微软雅黑" w:eastAsia="微软雅黑" w:hAnsi="微软雅黑"/>
          <w:sz w:val="24"/>
          <w:szCs w:val="24"/>
        </w:rPr>
        <w:t>3.降价促销。针对细分市场对系列手机进行降价促销</w:t>
      </w:r>
    </w:p>
    <w:p w:rsidR="00ED5D2A" w:rsidRPr="00F63956" w:rsidRDefault="00ED5D2A" w:rsidP="00ED5D2A"/>
    <w:p w:rsidR="00ED5D2A" w:rsidRPr="00ED5D2A" w:rsidRDefault="00ED5D2A" w:rsidP="00ED5D2A">
      <w:pPr>
        <w:ind w:firstLineChars="202" w:firstLine="487"/>
        <w:jc w:val="left"/>
        <w:rPr>
          <w:b/>
          <w:sz w:val="24"/>
          <w:szCs w:val="24"/>
        </w:rPr>
      </w:pPr>
    </w:p>
    <w:sectPr w:rsidR="00ED5D2A" w:rsidRPr="00ED5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A7"/>
    <w:rsid w:val="00123694"/>
    <w:rsid w:val="003C08A7"/>
    <w:rsid w:val="004C72DE"/>
    <w:rsid w:val="00602C0B"/>
    <w:rsid w:val="00773922"/>
    <w:rsid w:val="00E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8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8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</cp:revision>
  <dcterms:created xsi:type="dcterms:W3CDTF">2020-05-25T04:07:00Z</dcterms:created>
  <dcterms:modified xsi:type="dcterms:W3CDTF">2020-05-25T04:34:00Z</dcterms:modified>
</cp:coreProperties>
</file>